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92AE7" w14:textId="77777777" w:rsidR="0058443F" w:rsidRPr="00B3121D" w:rsidRDefault="00324C4A" w:rsidP="009F2116">
      <w:pPr>
        <w:spacing w:line="276" w:lineRule="auto"/>
        <w:jc w:val="center"/>
        <w:rPr>
          <w:rFonts w:ascii="Franklin Gothic Demi" w:hAnsi="Franklin Gothic Demi" w:cs="Arial"/>
          <w:color w:val="29518E"/>
          <w:sz w:val="32"/>
          <w:szCs w:val="32"/>
        </w:rPr>
      </w:pPr>
      <w:r w:rsidRPr="00B3121D">
        <w:rPr>
          <w:rFonts w:ascii="Franklin Gothic Demi" w:hAnsi="Franklin Gothic Demi" w:cs="Arial"/>
          <w:color w:val="29518E"/>
          <w:sz w:val="32"/>
          <w:szCs w:val="32"/>
        </w:rPr>
        <w:t xml:space="preserve">PŘIHLÁŠKA ZA ČLENA </w:t>
      </w:r>
    </w:p>
    <w:p w14:paraId="761FD4CE" w14:textId="77777777" w:rsidR="0058443F" w:rsidRPr="009F2116" w:rsidRDefault="0058443F" w:rsidP="00E83BEF">
      <w:pPr>
        <w:jc w:val="center"/>
        <w:rPr>
          <w:rFonts w:ascii="Franklin Gothic Demi" w:hAnsi="Franklin Gothic Demi" w:cs="Arial"/>
          <w:color w:val="808080"/>
          <w:sz w:val="28"/>
          <w:szCs w:val="32"/>
        </w:rPr>
      </w:pPr>
      <w:r w:rsidRPr="009F2116">
        <w:rPr>
          <w:rFonts w:ascii="Franklin Gothic Demi" w:hAnsi="Franklin Gothic Demi" w:cs="Arial"/>
          <w:color w:val="808080"/>
          <w:sz w:val="28"/>
          <w:szCs w:val="32"/>
        </w:rPr>
        <w:t>H</w:t>
      </w:r>
      <w:r w:rsidR="009F2116" w:rsidRPr="009F2116">
        <w:rPr>
          <w:rFonts w:ascii="Franklin Gothic Demi" w:hAnsi="Franklin Gothic Demi" w:cs="Arial"/>
          <w:color w:val="808080"/>
          <w:sz w:val="28"/>
          <w:szCs w:val="32"/>
        </w:rPr>
        <w:t>ospodářské komory České republiky</w:t>
      </w:r>
    </w:p>
    <w:p w14:paraId="3E33CA76" w14:textId="77777777" w:rsidR="003C4C10" w:rsidRPr="009F2116" w:rsidRDefault="009F2116" w:rsidP="009F2116">
      <w:pPr>
        <w:spacing w:line="276" w:lineRule="auto"/>
        <w:jc w:val="center"/>
        <w:rPr>
          <w:rFonts w:ascii="Franklin Gothic Demi" w:hAnsi="Franklin Gothic Demi" w:cs="Arial"/>
          <w:color w:val="808080"/>
          <w:sz w:val="28"/>
          <w:szCs w:val="32"/>
        </w:rPr>
      </w:pPr>
      <w:r w:rsidRPr="009F2116">
        <w:rPr>
          <w:rFonts w:ascii="Franklin Gothic Demi" w:hAnsi="Franklin Gothic Demi" w:cs="Arial"/>
          <w:color w:val="808080"/>
          <w:sz w:val="28"/>
          <w:szCs w:val="32"/>
        </w:rPr>
        <w:t>prostřednictvím</w:t>
      </w:r>
      <w:r w:rsidR="003C4C10" w:rsidRPr="009F2116">
        <w:rPr>
          <w:rFonts w:ascii="Franklin Gothic Demi" w:hAnsi="Franklin Gothic Demi" w:cs="Arial"/>
          <w:color w:val="808080"/>
          <w:sz w:val="28"/>
          <w:szCs w:val="32"/>
        </w:rPr>
        <w:t xml:space="preserve"> </w:t>
      </w:r>
    </w:p>
    <w:p w14:paraId="63EAF2CC" w14:textId="77777777" w:rsidR="003C4C10" w:rsidRPr="00B3121D" w:rsidRDefault="009F2116" w:rsidP="00B3121D">
      <w:pPr>
        <w:spacing w:line="276" w:lineRule="auto"/>
        <w:jc w:val="center"/>
        <w:rPr>
          <w:rFonts w:ascii="Franklin Gothic Demi" w:hAnsi="Franklin Gothic Demi" w:cs="Arial"/>
          <w:color w:val="29518E"/>
          <w:sz w:val="32"/>
          <w:szCs w:val="32"/>
        </w:rPr>
      </w:pPr>
      <w:r w:rsidRPr="00B3121D">
        <w:rPr>
          <w:rFonts w:ascii="Franklin Gothic Demi" w:hAnsi="Franklin Gothic Demi" w:cs="Arial"/>
          <w:color w:val="29518E"/>
          <w:sz w:val="32"/>
          <w:szCs w:val="32"/>
        </w:rPr>
        <w:t>OKRESNÍ HOSPODÁŘSKÉ KOMORY PŘEROV</w:t>
      </w:r>
    </w:p>
    <w:p w14:paraId="47716575" w14:textId="77777777" w:rsidR="0058443F" w:rsidRPr="00D1754F" w:rsidRDefault="0058443F" w:rsidP="0058443F">
      <w:pPr>
        <w:pStyle w:val="Nadpis2"/>
        <w:jc w:val="left"/>
        <w:rPr>
          <w:rFonts w:ascii="Franklin Gothic Demi" w:hAnsi="Franklin Gothic Demi" w:cs="Arial"/>
          <w:b w:val="0"/>
          <w:bCs w:val="0"/>
          <w:sz w:val="20"/>
          <w:szCs w:val="20"/>
        </w:rPr>
      </w:pPr>
    </w:p>
    <w:p w14:paraId="644E222D" w14:textId="77777777" w:rsidR="00E83BEF" w:rsidRPr="00D1754F" w:rsidRDefault="00836D80" w:rsidP="003C4C1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808080"/>
          <w:sz w:val="20"/>
          <w:szCs w:val="20"/>
        </w:rPr>
      </w:pPr>
      <w:r w:rsidRPr="00D1754F">
        <w:rPr>
          <w:rFonts w:ascii="Franklin Gothic Demi" w:hAnsi="Franklin Gothic Demi" w:cs="Arial"/>
          <w:b/>
          <w:color w:val="808080"/>
          <w:sz w:val="20"/>
          <w:szCs w:val="20"/>
        </w:rPr>
        <w:t>I. IDENTIFIKAČNÍ A KONTAKTNÍ ÚDAJE</w:t>
      </w:r>
    </w:p>
    <w:p w14:paraId="24820F09" w14:textId="77777777" w:rsidR="005D7667" w:rsidRPr="00D1754F" w:rsidRDefault="005D7667" w:rsidP="00836D80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color w:val="808080"/>
          <w:sz w:val="20"/>
          <w:szCs w:val="20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88"/>
        <w:gridCol w:w="1803"/>
        <w:gridCol w:w="859"/>
        <w:gridCol w:w="932"/>
        <w:gridCol w:w="649"/>
        <w:gridCol w:w="2490"/>
      </w:tblGrid>
      <w:tr w:rsidR="00DF6357" w:rsidRPr="00D1754F" w14:paraId="6541149A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2C879B52" w14:textId="77777777" w:rsidR="00DF6357" w:rsidRPr="00BD3DE0" w:rsidRDefault="001E0142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n</w:t>
            </w:r>
            <w:r w:rsidR="00DB0FB8"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ázev firmy:</w:t>
            </w:r>
            <w:r w:rsidR="00DB0FB8" w:rsidRPr="00BD3DE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21" w:type="dxa"/>
            <w:gridSpan w:val="6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695E6477" w14:textId="34DFC005" w:rsidR="00DF6357" w:rsidRPr="00BD3DE0" w:rsidRDefault="009F2116" w:rsidP="00BD3DE0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2F3777" w:rsidRPr="00D1754F" w14:paraId="2E822CDA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0CC03CF4" w14:textId="77777777" w:rsidR="002F3777" w:rsidRPr="00BD3DE0" w:rsidRDefault="001E0142" w:rsidP="002F3777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r</w:t>
            </w:r>
            <w:r w:rsidR="002F3777"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ok založení firmy: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5EF0A6C" w14:textId="652F56C0" w:rsidR="002F3777" w:rsidRPr="00BD3DE0" w:rsidRDefault="002F3777" w:rsidP="002F3777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E6FAA65" w14:textId="77777777" w:rsidR="002F3777" w:rsidRPr="00BD3DE0" w:rsidRDefault="002F3777" w:rsidP="002F3777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IČ:</w:t>
            </w:r>
          </w:p>
        </w:tc>
        <w:tc>
          <w:tcPr>
            <w:tcW w:w="313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1CE8EABE" w14:textId="361754EF" w:rsidR="002F3777" w:rsidRPr="00BD3DE0" w:rsidRDefault="002F3777" w:rsidP="002F3777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1E0142" w:rsidRPr="00D1754F" w14:paraId="683D41A3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52FF7904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s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tatutární zástupce: 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DD275C8" w14:textId="548E66DF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DFD3FA3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DIČ:</w:t>
            </w:r>
          </w:p>
        </w:tc>
        <w:tc>
          <w:tcPr>
            <w:tcW w:w="313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777F4314" w14:textId="77C5EBA6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0EC9517B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110BEF4C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adresa (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ulice, č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.p.):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1E7EB5D" w14:textId="14D3724E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93CFD78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telefon:</w:t>
            </w:r>
          </w:p>
        </w:tc>
        <w:tc>
          <w:tcPr>
            <w:tcW w:w="313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03D49E4B" w14:textId="1583AF41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0838CED4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5C4791EE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m</w:t>
            </w: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ěst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o: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40B644C8" w14:textId="75A8AB9C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2B798705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e-mail</w:t>
            </w:r>
          </w:p>
        </w:tc>
        <w:tc>
          <w:tcPr>
            <w:tcW w:w="313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703DA6E7" w14:textId="587B1B54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0F57214A" w14:textId="77777777" w:rsidTr="009F2116">
        <w:trPr>
          <w:trHeight w:val="340"/>
          <w:jc w:val="center"/>
        </w:trPr>
        <w:tc>
          <w:tcPr>
            <w:tcW w:w="2243" w:type="dxa"/>
            <w:tcBorders>
              <w:top w:val="single" w:sz="4" w:space="0" w:color="808080"/>
              <w:left w:val="single" w:sz="4" w:space="0" w:color="auto"/>
              <w:bottom w:val="nil"/>
              <w:right w:val="nil"/>
            </w:tcBorders>
            <w:vAlign w:val="center"/>
          </w:tcPr>
          <w:p w14:paraId="06634581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PSČ:</w:t>
            </w:r>
          </w:p>
        </w:tc>
        <w:tc>
          <w:tcPr>
            <w:tcW w:w="2591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vAlign w:val="center"/>
          </w:tcPr>
          <w:p w14:paraId="296E18F7" w14:textId="3F15C39D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vAlign w:val="center"/>
          </w:tcPr>
          <w:p w14:paraId="7FC090EC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www stránky:</w:t>
            </w:r>
          </w:p>
        </w:tc>
        <w:tc>
          <w:tcPr>
            <w:tcW w:w="3139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auto"/>
            </w:tcBorders>
            <w:vAlign w:val="center"/>
          </w:tcPr>
          <w:p w14:paraId="19849BBB" w14:textId="71F4D217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40189F26" w14:textId="77777777" w:rsidTr="009F2116">
        <w:trPr>
          <w:trHeight w:val="340"/>
          <w:jc w:val="center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CA4CAE2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j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méno zástupce pro jednání: 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80003" w14:textId="4536C3B2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F570F8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telefon: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FBB9ED" w14:textId="1AA080AA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2840D6F2" w14:textId="77777777" w:rsidTr="009F2116">
        <w:trPr>
          <w:trHeight w:val="340"/>
          <w:jc w:val="center"/>
        </w:trPr>
        <w:tc>
          <w:tcPr>
            <w:tcW w:w="3031" w:type="dxa"/>
            <w:gridSpan w:val="2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0B9E5DC8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funkce:</w:t>
            </w:r>
          </w:p>
        </w:tc>
        <w:tc>
          <w:tcPr>
            <w:tcW w:w="2662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5580877D" w14:textId="0CCCDE71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3EDAAB57" w14:textId="77777777" w:rsidR="001E0142" w:rsidRPr="00BD3DE0" w:rsidRDefault="001E0142" w:rsidP="001E0142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e-mail: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65EBF5C8" w14:textId="4A214FAC" w:rsidR="001E0142" w:rsidRPr="00BD3DE0" w:rsidRDefault="001E0142" w:rsidP="001E0142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14:paraId="5A82BADC" w14:textId="77777777" w:rsidR="0058443F" w:rsidRPr="00D1754F" w:rsidRDefault="0058443F" w:rsidP="0058443F">
      <w:pPr>
        <w:tabs>
          <w:tab w:val="left" w:pos="8789"/>
        </w:tabs>
        <w:rPr>
          <w:rFonts w:ascii="Franklin Gothic Demi" w:hAnsi="Franklin Gothic Demi" w:cs="Arial"/>
          <w:sz w:val="20"/>
          <w:szCs w:val="20"/>
        </w:rPr>
      </w:pPr>
    </w:p>
    <w:p w14:paraId="6447658F" w14:textId="77777777" w:rsidR="003C4C10" w:rsidRDefault="00836D80" w:rsidP="003C4C10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808080"/>
          <w:sz w:val="20"/>
          <w:szCs w:val="20"/>
        </w:rPr>
      </w:pPr>
      <w:r w:rsidRPr="00D1754F">
        <w:rPr>
          <w:rFonts w:ascii="Franklin Gothic Demi" w:hAnsi="Franklin Gothic Demi" w:cs="Arial"/>
          <w:b/>
          <w:color w:val="808080"/>
          <w:sz w:val="20"/>
          <w:szCs w:val="20"/>
        </w:rPr>
        <w:t xml:space="preserve">II. </w:t>
      </w:r>
      <w:r w:rsidR="00324C4A" w:rsidRPr="00D1754F">
        <w:rPr>
          <w:rFonts w:ascii="Franklin Gothic Demi" w:hAnsi="Franklin Gothic Demi" w:cs="Arial"/>
          <w:b/>
          <w:color w:val="808080"/>
          <w:sz w:val="20"/>
          <w:szCs w:val="20"/>
        </w:rPr>
        <w:t xml:space="preserve"> </w:t>
      </w:r>
      <w:r w:rsidRPr="00D1754F">
        <w:rPr>
          <w:rFonts w:ascii="Franklin Gothic Demi" w:hAnsi="Franklin Gothic Demi" w:cs="Arial"/>
          <w:b/>
          <w:color w:val="808080"/>
          <w:sz w:val="20"/>
          <w:szCs w:val="20"/>
        </w:rPr>
        <w:t>EKONOMICKÉ ÚDAJE</w:t>
      </w:r>
    </w:p>
    <w:p w14:paraId="220FFE69" w14:textId="77777777" w:rsidR="003C4C10" w:rsidRPr="00D1754F" w:rsidRDefault="003C4C10" w:rsidP="003C4C10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color w:val="808080"/>
          <w:sz w:val="20"/>
          <w:szCs w:val="20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"/>
        <w:gridCol w:w="285"/>
        <w:gridCol w:w="1799"/>
        <w:gridCol w:w="200"/>
        <w:gridCol w:w="286"/>
        <w:gridCol w:w="1638"/>
        <w:gridCol w:w="170"/>
        <w:gridCol w:w="286"/>
        <w:gridCol w:w="1604"/>
        <w:gridCol w:w="113"/>
        <w:gridCol w:w="373"/>
        <w:gridCol w:w="1174"/>
        <w:gridCol w:w="200"/>
        <w:gridCol w:w="332"/>
        <w:gridCol w:w="1216"/>
      </w:tblGrid>
      <w:tr w:rsidR="0058443F" w:rsidRPr="00D1754F" w14:paraId="0CD20CB0" w14:textId="77777777" w:rsidTr="00BF04A4">
        <w:trPr>
          <w:cantSplit/>
          <w:trHeight w:hRule="exact" w:val="384"/>
          <w:jc w:val="center"/>
        </w:trPr>
        <w:tc>
          <w:tcPr>
            <w:tcW w:w="198" w:type="dxa"/>
          </w:tcPr>
          <w:p w14:paraId="5A9FC55B" w14:textId="77777777" w:rsidR="0058443F" w:rsidRPr="00D1754F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3E630B47" w14:textId="77777777" w:rsidR="0058443F" w:rsidRPr="00D1754F" w:rsidRDefault="00DB0FB8" w:rsidP="00A630EF">
            <w:pPr>
              <w:pStyle w:val="Texttabulky"/>
              <w:spacing w:line="238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p</w:t>
            </w:r>
            <w:r w:rsidR="0058443F"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očet zaměstnanců</w:t>
            </w:r>
          </w:p>
        </w:tc>
        <w:tc>
          <w:tcPr>
            <w:tcW w:w="200" w:type="dxa"/>
            <w:tcBorders>
              <w:right w:val="nil"/>
            </w:tcBorders>
            <w:vAlign w:val="center"/>
          </w:tcPr>
          <w:p w14:paraId="78B466C0" w14:textId="77777777" w:rsidR="0058443F" w:rsidRPr="00D1754F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nil"/>
            </w:tcBorders>
            <w:vAlign w:val="center"/>
          </w:tcPr>
          <w:p w14:paraId="3BD6CA4A" w14:textId="77777777" w:rsidR="0058443F" w:rsidRPr="00D1754F" w:rsidRDefault="00DB0FB8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z</w:t>
            </w:r>
            <w:r w:rsidR="0058443F"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ákladní jmění (Kč)</w:t>
            </w:r>
          </w:p>
        </w:tc>
        <w:tc>
          <w:tcPr>
            <w:tcW w:w="170" w:type="dxa"/>
            <w:tcBorders>
              <w:right w:val="nil"/>
            </w:tcBorders>
            <w:vAlign w:val="center"/>
          </w:tcPr>
          <w:p w14:paraId="3A1B3A25" w14:textId="77777777" w:rsidR="0058443F" w:rsidRPr="00D1754F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41927F4C" w14:textId="77777777" w:rsidR="0058443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celkové výnosy </w:t>
            </w:r>
            <w:r w:rsidR="0058443F"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(Kč)</w:t>
            </w:r>
          </w:p>
          <w:p w14:paraId="2C2A68FE" w14:textId="77777777" w:rsidR="00AD20FA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  <w:p w14:paraId="720A9EB4" w14:textId="77777777" w:rsidR="00AD20FA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  <w:p w14:paraId="1C7755B4" w14:textId="77777777" w:rsidR="00AD20FA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  <w:p w14:paraId="291FAD0A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right w:val="nil"/>
            </w:tcBorders>
            <w:vAlign w:val="center"/>
          </w:tcPr>
          <w:p w14:paraId="3F3E1985" w14:textId="77777777" w:rsidR="0058443F" w:rsidRPr="00D1754F" w:rsidRDefault="0058443F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nil"/>
            </w:tcBorders>
            <w:vAlign w:val="center"/>
          </w:tcPr>
          <w:p w14:paraId="4C65E8B2" w14:textId="77777777" w:rsidR="0058443F" w:rsidRPr="00D1754F" w:rsidRDefault="00DB0FB8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i</w:t>
            </w:r>
            <w:r w:rsidR="0058443F"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mport (Kč)</w:t>
            </w:r>
          </w:p>
        </w:tc>
        <w:tc>
          <w:tcPr>
            <w:tcW w:w="200" w:type="dxa"/>
            <w:tcBorders>
              <w:right w:val="nil"/>
            </w:tcBorders>
            <w:vAlign w:val="center"/>
          </w:tcPr>
          <w:p w14:paraId="7C9CC549" w14:textId="77777777" w:rsidR="0058443F" w:rsidRPr="00D1754F" w:rsidRDefault="0058443F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left w:val="nil"/>
            </w:tcBorders>
            <w:vAlign w:val="center"/>
          </w:tcPr>
          <w:p w14:paraId="25496C72" w14:textId="77777777" w:rsidR="0058443F" w:rsidRPr="00D1754F" w:rsidRDefault="00DB0FB8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e</w:t>
            </w:r>
            <w:r w:rsidR="0058443F" w:rsidRPr="00D1754F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xport (Kč)</w:t>
            </w:r>
          </w:p>
        </w:tc>
      </w:tr>
      <w:tr w:rsidR="00AD20FA" w:rsidRPr="00D1754F" w14:paraId="072BE3D7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713D630C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5B0DBC84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39060937" w14:textId="77777777" w:rsidR="00AD20FA" w:rsidRPr="00D1754F" w:rsidRDefault="00AD20FA" w:rsidP="00AD20FA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bez zaměstnanců</w:t>
            </w:r>
          </w:p>
        </w:tc>
        <w:tc>
          <w:tcPr>
            <w:tcW w:w="200" w:type="dxa"/>
            <w:tcBorders>
              <w:right w:val="nil"/>
            </w:tcBorders>
          </w:tcPr>
          <w:p w14:paraId="379C6716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062B843F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4E7D22C7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do 1,5 mil</w:t>
            </w:r>
          </w:p>
        </w:tc>
        <w:tc>
          <w:tcPr>
            <w:tcW w:w="170" w:type="dxa"/>
            <w:tcBorders>
              <w:right w:val="nil"/>
            </w:tcBorders>
          </w:tcPr>
          <w:p w14:paraId="31AC077B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2FA7D5B2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54BDE99A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do 1,5 mil</w:t>
            </w:r>
          </w:p>
        </w:tc>
        <w:tc>
          <w:tcPr>
            <w:tcW w:w="113" w:type="dxa"/>
            <w:tcBorders>
              <w:right w:val="nil"/>
            </w:tcBorders>
          </w:tcPr>
          <w:p w14:paraId="14B78DEB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60CC2319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126B4ECD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do 1,5 mil</w:t>
            </w:r>
          </w:p>
        </w:tc>
        <w:tc>
          <w:tcPr>
            <w:tcW w:w="200" w:type="dxa"/>
            <w:tcBorders>
              <w:right w:val="nil"/>
            </w:tcBorders>
          </w:tcPr>
          <w:p w14:paraId="39BAC459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4D0B54CF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46C1782B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do 1,5 mil</w:t>
            </w:r>
          </w:p>
        </w:tc>
      </w:tr>
      <w:tr w:rsidR="00AD20FA" w:rsidRPr="00D1754F" w14:paraId="0BEF0349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39D056E5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08A253FB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567C6DEB" w14:textId="77777777" w:rsidR="00AD20FA" w:rsidRPr="00D1754F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1-10</w:t>
            </w:r>
          </w:p>
        </w:tc>
        <w:tc>
          <w:tcPr>
            <w:tcW w:w="200" w:type="dxa"/>
            <w:tcBorders>
              <w:right w:val="nil"/>
            </w:tcBorders>
          </w:tcPr>
          <w:p w14:paraId="7E91B0E0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363B7FC8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23A1DF9E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1,5 – 10 mil</w:t>
            </w:r>
          </w:p>
        </w:tc>
        <w:tc>
          <w:tcPr>
            <w:tcW w:w="170" w:type="dxa"/>
            <w:tcBorders>
              <w:right w:val="nil"/>
            </w:tcBorders>
          </w:tcPr>
          <w:p w14:paraId="140C8093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3EAD4884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18C3C3E0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1,5 – 10 mil</w:t>
            </w:r>
          </w:p>
        </w:tc>
        <w:tc>
          <w:tcPr>
            <w:tcW w:w="113" w:type="dxa"/>
            <w:tcBorders>
              <w:right w:val="nil"/>
            </w:tcBorders>
          </w:tcPr>
          <w:p w14:paraId="293E2CA3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51432EE6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196B048D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1,5 – 10 mil</w:t>
            </w:r>
          </w:p>
        </w:tc>
        <w:tc>
          <w:tcPr>
            <w:tcW w:w="200" w:type="dxa"/>
            <w:tcBorders>
              <w:right w:val="nil"/>
            </w:tcBorders>
          </w:tcPr>
          <w:p w14:paraId="399A4447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6E3A3454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49F660DE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1,5 – 10 mil</w:t>
            </w:r>
          </w:p>
        </w:tc>
      </w:tr>
      <w:tr w:rsidR="00AD20FA" w:rsidRPr="00D1754F" w14:paraId="7DA7E999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6B5DCACE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083A1F06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38C4E918" w14:textId="77777777" w:rsidR="00AD20FA" w:rsidRPr="00D1754F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11-25</w:t>
            </w:r>
          </w:p>
        </w:tc>
        <w:tc>
          <w:tcPr>
            <w:tcW w:w="200" w:type="dxa"/>
            <w:tcBorders>
              <w:right w:val="nil"/>
            </w:tcBorders>
          </w:tcPr>
          <w:p w14:paraId="752F153B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2A4E7EA2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205CCC9E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10 – 50 mil </w:t>
            </w:r>
          </w:p>
        </w:tc>
        <w:tc>
          <w:tcPr>
            <w:tcW w:w="170" w:type="dxa"/>
            <w:tcBorders>
              <w:right w:val="nil"/>
            </w:tcBorders>
          </w:tcPr>
          <w:p w14:paraId="232292FB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006D68E6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005DFE80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10 – 50 mil </w:t>
            </w:r>
          </w:p>
        </w:tc>
        <w:tc>
          <w:tcPr>
            <w:tcW w:w="113" w:type="dxa"/>
            <w:tcBorders>
              <w:right w:val="nil"/>
            </w:tcBorders>
          </w:tcPr>
          <w:p w14:paraId="30F917CB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5F129AE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67CE51CF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10 – 50 mil </w:t>
            </w:r>
          </w:p>
        </w:tc>
        <w:tc>
          <w:tcPr>
            <w:tcW w:w="200" w:type="dxa"/>
            <w:tcBorders>
              <w:right w:val="nil"/>
            </w:tcBorders>
          </w:tcPr>
          <w:p w14:paraId="712558A0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40C5D794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00EC2083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10 – 50 mil </w:t>
            </w:r>
          </w:p>
        </w:tc>
      </w:tr>
      <w:tr w:rsidR="00AD20FA" w:rsidRPr="00D1754F" w14:paraId="10E1D2CB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2DB992A3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433B4690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540EE9DD" w14:textId="77777777" w:rsidR="00AD20FA" w:rsidRPr="00D1754F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26-50</w:t>
            </w:r>
          </w:p>
        </w:tc>
        <w:tc>
          <w:tcPr>
            <w:tcW w:w="200" w:type="dxa"/>
            <w:tcBorders>
              <w:right w:val="nil"/>
            </w:tcBorders>
          </w:tcPr>
          <w:p w14:paraId="5B2E9E2C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2676E47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3A285578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50 – 100 mil</w:t>
            </w:r>
          </w:p>
        </w:tc>
        <w:tc>
          <w:tcPr>
            <w:tcW w:w="170" w:type="dxa"/>
            <w:tcBorders>
              <w:right w:val="nil"/>
            </w:tcBorders>
          </w:tcPr>
          <w:p w14:paraId="3863B011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63663CF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643E9451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50 – 100 mil</w:t>
            </w:r>
          </w:p>
        </w:tc>
        <w:tc>
          <w:tcPr>
            <w:tcW w:w="113" w:type="dxa"/>
            <w:tcBorders>
              <w:right w:val="nil"/>
            </w:tcBorders>
          </w:tcPr>
          <w:p w14:paraId="4FCCE288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021B65F5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702326B7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50 – 100 mi</w:t>
            </w:r>
          </w:p>
        </w:tc>
        <w:tc>
          <w:tcPr>
            <w:tcW w:w="200" w:type="dxa"/>
            <w:tcBorders>
              <w:right w:val="nil"/>
            </w:tcBorders>
          </w:tcPr>
          <w:p w14:paraId="0F913BF6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51B61220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50E23396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50 – 100 mil</w:t>
            </w:r>
          </w:p>
        </w:tc>
      </w:tr>
      <w:tr w:rsidR="00AD20FA" w:rsidRPr="00D1754F" w14:paraId="53BD4742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42606C4B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08275C15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69043525" w14:textId="77777777" w:rsidR="00AD20FA" w:rsidRPr="00D1754F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51-100</w:t>
            </w:r>
          </w:p>
        </w:tc>
        <w:tc>
          <w:tcPr>
            <w:tcW w:w="200" w:type="dxa"/>
            <w:tcBorders>
              <w:right w:val="nil"/>
            </w:tcBorders>
          </w:tcPr>
          <w:p w14:paraId="6177AA06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46C2A35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3401F1F0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100 – 300 mil</w:t>
            </w:r>
          </w:p>
        </w:tc>
        <w:tc>
          <w:tcPr>
            <w:tcW w:w="170" w:type="dxa"/>
            <w:tcBorders>
              <w:right w:val="nil"/>
            </w:tcBorders>
          </w:tcPr>
          <w:p w14:paraId="49AB6525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4F5417EE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6826D6FB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100 – 300 mil</w:t>
            </w:r>
          </w:p>
        </w:tc>
        <w:tc>
          <w:tcPr>
            <w:tcW w:w="113" w:type="dxa"/>
            <w:tcBorders>
              <w:right w:val="nil"/>
            </w:tcBorders>
          </w:tcPr>
          <w:p w14:paraId="35124D00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1A20CF78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77C3F998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100 – 300 m</w:t>
            </w:r>
          </w:p>
        </w:tc>
        <w:tc>
          <w:tcPr>
            <w:tcW w:w="200" w:type="dxa"/>
            <w:tcBorders>
              <w:right w:val="nil"/>
            </w:tcBorders>
          </w:tcPr>
          <w:p w14:paraId="344B359B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445438A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6E0F159E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100 – 300 m</w:t>
            </w:r>
          </w:p>
        </w:tc>
      </w:tr>
      <w:tr w:rsidR="00AD20FA" w:rsidRPr="00D1754F" w14:paraId="677F2B12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1F63885E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48734C60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0A45CAA2" w14:textId="77777777" w:rsidR="00AD20FA" w:rsidRPr="00D1754F" w:rsidRDefault="00AD20FA" w:rsidP="00A630EF">
            <w:pPr>
              <w:pStyle w:val="Texttabulky"/>
              <w:spacing w:line="181" w:lineRule="atLeas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101-250</w:t>
            </w:r>
          </w:p>
        </w:tc>
        <w:tc>
          <w:tcPr>
            <w:tcW w:w="200" w:type="dxa"/>
            <w:tcBorders>
              <w:right w:val="nil"/>
            </w:tcBorders>
          </w:tcPr>
          <w:p w14:paraId="327B4E77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3F7E0C1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61A3890D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0,3 – 1 mld</w:t>
            </w:r>
          </w:p>
        </w:tc>
        <w:tc>
          <w:tcPr>
            <w:tcW w:w="170" w:type="dxa"/>
            <w:tcBorders>
              <w:right w:val="nil"/>
            </w:tcBorders>
          </w:tcPr>
          <w:p w14:paraId="59CDB3BA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E0E0E0"/>
          </w:tcPr>
          <w:p w14:paraId="4374D803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748FC513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0,3 – 1 mld</w:t>
            </w:r>
          </w:p>
        </w:tc>
        <w:tc>
          <w:tcPr>
            <w:tcW w:w="113" w:type="dxa"/>
            <w:tcBorders>
              <w:right w:val="nil"/>
            </w:tcBorders>
          </w:tcPr>
          <w:p w14:paraId="4A886FE0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6F38B585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6D98A4A7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0,3 – 1 mld</w:t>
            </w:r>
          </w:p>
        </w:tc>
        <w:tc>
          <w:tcPr>
            <w:tcW w:w="200" w:type="dxa"/>
            <w:tcBorders>
              <w:right w:val="nil"/>
            </w:tcBorders>
          </w:tcPr>
          <w:p w14:paraId="13F185E5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33AA52F9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283DD773" w14:textId="77777777" w:rsidR="00AD20FA" w:rsidRPr="00D1754F" w:rsidRDefault="00AD20FA" w:rsidP="00AD20FA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0,3 – 1 mld</w:t>
            </w:r>
          </w:p>
        </w:tc>
      </w:tr>
      <w:tr w:rsidR="00AD20FA" w:rsidRPr="00D1754F" w14:paraId="2A90292D" w14:textId="77777777" w:rsidTr="00BF04A4">
        <w:trPr>
          <w:cantSplit/>
          <w:trHeight w:hRule="exact" w:val="369"/>
          <w:jc w:val="center"/>
        </w:trPr>
        <w:tc>
          <w:tcPr>
            <w:tcW w:w="198" w:type="dxa"/>
          </w:tcPr>
          <w:p w14:paraId="14A438A5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7B1DC304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3FCF6FAF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251-500</w:t>
            </w:r>
          </w:p>
        </w:tc>
        <w:tc>
          <w:tcPr>
            <w:tcW w:w="200" w:type="dxa"/>
            <w:tcBorders>
              <w:right w:val="nil"/>
            </w:tcBorders>
          </w:tcPr>
          <w:p w14:paraId="13FC508A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D9D9D9" w:themeFill="background1" w:themeFillShade="D9"/>
          </w:tcPr>
          <w:p w14:paraId="51AA67F1" w14:textId="77777777" w:rsidR="00AD20FA" w:rsidRPr="00D1754F" w:rsidRDefault="004B2B08" w:rsidP="0081685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</w:tcPr>
          <w:p w14:paraId="11627008" w14:textId="77777777" w:rsidR="00AD20FA" w:rsidRPr="00D1754F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 mld a v</w:t>
            </w:r>
            <w:r w:rsidR="009D68D6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í</w:t>
            </w: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ce</w:t>
            </w:r>
          </w:p>
        </w:tc>
        <w:tc>
          <w:tcPr>
            <w:tcW w:w="170" w:type="dxa"/>
            <w:tcBorders>
              <w:right w:val="nil"/>
            </w:tcBorders>
          </w:tcPr>
          <w:p w14:paraId="08709077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D9D9D9" w:themeFill="background1" w:themeFillShade="D9"/>
          </w:tcPr>
          <w:p w14:paraId="6162E97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04" w:type="dxa"/>
          </w:tcPr>
          <w:p w14:paraId="2AA44C75" w14:textId="77777777" w:rsidR="00AD20FA" w:rsidRPr="00D1754F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 mld a v</w:t>
            </w:r>
            <w:r w:rsidR="009D68D6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í</w:t>
            </w: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ce</w:t>
            </w:r>
          </w:p>
        </w:tc>
        <w:tc>
          <w:tcPr>
            <w:tcW w:w="113" w:type="dxa"/>
            <w:tcBorders>
              <w:right w:val="nil"/>
            </w:tcBorders>
          </w:tcPr>
          <w:p w14:paraId="7C15FB7E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E0E0E0"/>
          </w:tcPr>
          <w:p w14:paraId="725E0C8D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4" w:type="dxa"/>
          </w:tcPr>
          <w:p w14:paraId="1D148020" w14:textId="77777777" w:rsidR="00AD20FA" w:rsidRPr="00D1754F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 xml:space="preserve">1 mld a </w:t>
            </w:r>
            <w:r w:rsidR="009D68D6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ví</w:t>
            </w: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ce</w:t>
            </w:r>
          </w:p>
        </w:tc>
        <w:tc>
          <w:tcPr>
            <w:tcW w:w="200" w:type="dxa"/>
            <w:tcBorders>
              <w:right w:val="nil"/>
            </w:tcBorders>
          </w:tcPr>
          <w:p w14:paraId="36840BB1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E0E0E0"/>
          </w:tcPr>
          <w:p w14:paraId="02C14465" w14:textId="77777777" w:rsidR="00AD20FA" w:rsidRPr="00D1754F" w:rsidRDefault="004B2B08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</w:tcPr>
          <w:p w14:paraId="4B6987EB" w14:textId="77777777" w:rsidR="00AD20FA" w:rsidRPr="00D1754F" w:rsidRDefault="00AD20FA" w:rsidP="009D68D6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1 mld a v</w:t>
            </w:r>
            <w:r w:rsidR="009D68D6"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í</w:t>
            </w:r>
            <w:r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  <w:t>ce</w:t>
            </w:r>
          </w:p>
        </w:tc>
      </w:tr>
      <w:tr w:rsidR="00AD20FA" w:rsidRPr="00D1754F" w14:paraId="6A39A675" w14:textId="77777777" w:rsidTr="00BF04A4">
        <w:trPr>
          <w:cantSplit/>
          <w:trHeight w:hRule="exact" w:val="266"/>
          <w:jc w:val="center"/>
        </w:trPr>
        <w:tc>
          <w:tcPr>
            <w:tcW w:w="198" w:type="dxa"/>
          </w:tcPr>
          <w:p w14:paraId="778875EA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E0E0E0"/>
          </w:tcPr>
          <w:p w14:paraId="492098A7" w14:textId="77777777" w:rsidR="00AD20FA" w:rsidRPr="00D1754F" w:rsidRDefault="004B2B08" w:rsidP="005573ED">
            <w:pPr>
              <w:pStyle w:val="Zhlav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0FA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FORMCHECKBOX </w:instrText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61890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99" w:type="dxa"/>
          </w:tcPr>
          <w:p w14:paraId="028D283F" w14:textId="77777777" w:rsidR="00AD20FA" w:rsidRPr="00D1754F" w:rsidRDefault="00E528E8" w:rsidP="00A630EF">
            <w:pPr>
              <w:pStyle w:val="Standardntext"/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</w:pPr>
            <w:r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 xml:space="preserve">nad </w:t>
            </w:r>
            <w:r w:rsidR="00AD20FA" w:rsidRPr="00D1754F">
              <w:rPr>
                <w:rFonts w:ascii="Franklin Gothic Demi" w:hAnsi="Franklin Gothic Demi" w:cs="Arial"/>
                <w:b/>
                <w:noProof w:val="0"/>
                <w:color w:val="808080"/>
                <w:sz w:val="20"/>
                <w:szCs w:val="20"/>
                <w:lang w:val="cs-CZ"/>
              </w:rPr>
              <w:t>501</w:t>
            </w:r>
          </w:p>
        </w:tc>
        <w:tc>
          <w:tcPr>
            <w:tcW w:w="200" w:type="dxa"/>
            <w:tcBorders>
              <w:right w:val="nil"/>
            </w:tcBorders>
          </w:tcPr>
          <w:p w14:paraId="7C4DA9BD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auto"/>
          </w:tcPr>
          <w:p w14:paraId="4A75A1FC" w14:textId="77777777" w:rsidR="00AD20FA" w:rsidRPr="00D1754F" w:rsidRDefault="00AD20FA" w:rsidP="00816855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1DD427BA" w14:textId="77777777" w:rsidR="00AD20FA" w:rsidRPr="00D1754F" w:rsidRDefault="00AD20FA" w:rsidP="00816855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170" w:type="dxa"/>
            <w:tcBorders>
              <w:right w:val="nil"/>
            </w:tcBorders>
          </w:tcPr>
          <w:p w14:paraId="6F04C29D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286" w:type="dxa"/>
            <w:tcBorders>
              <w:left w:val="nil"/>
            </w:tcBorders>
            <w:shd w:val="clear" w:color="auto" w:fill="FFFFFF" w:themeFill="background1"/>
          </w:tcPr>
          <w:p w14:paraId="24AAFC25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  <w:shd w:val="clear" w:color="auto" w:fill="FFFFFF" w:themeFill="background1"/>
          </w:tcPr>
          <w:p w14:paraId="4E97DBB3" w14:textId="77777777" w:rsidR="00AD20FA" w:rsidRPr="00D1754F" w:rsidRDefault="00AD20FA" w:rsidP="005573ED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113" w:type="dxa"/>
            <w:tcBorders>
              <w:right w:val="nil"/>
            </w:tcBorders>
            <w:shd w:val="clear" w:color="auto" w:fill="FFFFFF" w:themeFill="background1"/>
          </w:tcPr>
          <w:p w14:paraId="32D44E13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73" w:type="dxa"/>
            <w:tcBorders>
              <w:left w:val="nil"/>
            </w:tcBorders>
            <w:shd w:val="clear" w:color="auto" w:fill="FFFFFF" w:themeFill="background1"/>
          </w:tcPr>
          <w:p w14:paraId="15C405E6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FFFFFF" w:themeFill="background1"/>
          </w:tcPr>
          <w:p w14:paraId="1C22F79D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nil"/>
            </w:tcBorders>
            <w:shd w:val="clear" w:color="auto" w:fill="FFFFFF" w:themeFill="background1"/>
          </w:tcPr>
          <w:p w14:paraId="0481F836" w14:textId="77777777" w:rsidR="00AD20FA" w:rsidRPr="00D1754F" w:rsidRDefault="00AD20FA" w:rsidP="00A630EF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dxa"/>
            <w:tcBorders>
              <w:left w:val="nil"/>
            </w:tcBorders>
            <w:shd w:val="clear" w:color="auto" w:fill="FFFFFF" w:themeFill="background1"/>
          </w:tcPr>
          <w:p w14:paraId="091BEF9C" w14:textId="77777777" w:rsidR="00AD20FA" w:rsidRPr="00D1754F" w:rsidRDefault="00AD20FA" w:rsidP="005573ED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FF" w:themeFill="background1"/>
          </w:tcPr>
          <w:p w14:paraId="0FC3EBCC" w14:textId="77777777" w:rsidR="00AD20FA" w:rsidRPr="00D1754F" w:rsidRDefault="00AD20FA" w:rsidP="00156C2E">
            <w:pPr>
              <w:pStyle w:val="Standardntext"/>
              <w:rPr>
                <w:rFonts w:ascii="Franklin Gothic Demi" w:hAnsi="Franklin Gothic Demi" w:cs="Arial"/>
                <w:b/>
                <w:bCs/>
                <w:color w:val="808080"/>
                <w:sz w:val="20"/>
                <w:szCs w:val="20"/>
              </w:rPr>
            </w:pPr>
          </w:p>
        </w:tc>
      </w:tr>
    </w:tbl>
    <w:p w14:paraId="40B3BCEE" w14:textId="77777777" w:rsidR="009F2116" w:rsidRDefault="009F2116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10"/>
        <w:gridCol w:w="1233"/>
        <w:gridCol w:w="860"/>
        <w:gridCol w:w="1364"/>
        <w:gridCol w:w="1340"/>
        <w:gridCol w:w="1785"/>
        <w:gridCol w:w="2468"/>
      </w:tblGrid>
      <w:tr w:rsidR="00BF04A4" w:rsidRPr="006F30AD" w14:paraId="1E110F63" w14:textId="77777777" w:rsidTr="00E528E8">
        <w:trPr>
          <w:cantSplit/>
          <w:trHeight w:val="858"/>
          <w:jc w:val="center"/>
        </w:trPr>
        <w:tc>
          <w:tcPr>
            <w:tcW w:w="10060" w:type="dxa"/>
            <w:gridSpan w:val="7"/>
          </w:tcPr>
          <w:p w14:paraId="4A63DBEA" w14:textId="77777777" w:rsidR="00BF04A4" w:rsidRDefault="00BF04A4" w:rsidP="00DF5DA9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</w:pPr>
          </w:p>
          <w:p w14:paraId="73F87799" w14:textId="77777777" w:rsidR="00BF04A4" w:rsidRPr="006F30AD" w:rsidRDefault="00BF04A4" w:rsidP="00DF5DA9">
            <w:pPr>
              <w:pStyle w:val="Standardntext"/>
              <w:jc w:val="center"/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</w:rPr>
            </w:pP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II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I</w:t>
            </w:r>
            <w:r w:rsidRPr="00511D0B"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 xml:space="preserve">. </w:t>
            </w:r>
            <w:r>
              <w:rPr>
                <w:rFonts w:ascii="Franklin Gothic Demi" w:hAnsi="Franklin Gothic Demi" w:cs="Arial"/>
                <w:b/>
                <w:bCs/>
                <w:color w:val="7F7F7F" w:themeColor="text1" w:themeTint="80"/>
                <w:sz w:val="20"/>
                <w:szCs w:val="20"/>
                <w:lang w:val="cs-CZ"/>
              </w:rPr>
              <w:t>POPIS ČINNOSTI FIRMY</w:t>
            </w:r>
          </w:p>
        </w:tc>
      </w:tr>
      <w:tr w:rsidR="00BF04A4" w:rsidRPr="006F30AD" w14:paraId="7022BEC1" w14:textId="77777777" w:rsidTr="00E528E8">
        <w:tblPrEx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060" w:type="dxa"/>
            <w:gridSpan w:val="7"/>
            <w:vAlign w:val="center"/>
          </w:tcPr>
          <w:p w14:paraId="0F880489" w14:textId="77777777" w:rsidR="00BF04A4" w:rsidRPr="006F30AD" w:rsidRDefault="00BF04A4" w:rsidP="00DF5DA9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  <w:br w:type="page"/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charakter firmy (odhad podílu níže uvedených činností) v procentech (%)</w:t>
            </w:r>
          </w:p>
        </w:tc>
      </w:tr>
      <w:tr w:rsidR="00BF04A4" w:rsidRPr="006F30AD" w14:paraId="7810EBEE" w14:textId="77777777" w:rsidTr="00E528E8">
        <w:tblPrEx>
          <w:tblCellMar>
            <w:left w:w="70" w:type="dxa"/>
            <w:right w:w="70" w:type="dxa"/>
          </w:tblCellMar>
        </w:tblPrEx>
        <w:trPr>
          <w:trHeight w:hRule="exact" w:val="340"/>
          <w:jc w:val="center"/>
        </w:trPr>
        <w:tc>
          <w:tcPr>
            <w:tcW w:w="1010" w:type="dxa"/>
            <w:vAlign w:val="center"/>
          </w:tcPr>
          <w:p w14:paraId="7FFCDAC9" w14:textId="77777777" w:rsidR="00BF04A4" w:rsidRPr="006F30AD" w:rsidRDefault="00BF04A4" w:rsidP="00DF5DA9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výroba:</w:t>
            </w:r>
          </w:p>
        </w:tc>
        <w:tc>
          <w:tcPr>
            <w:tcW w:w="2093" w:type="dxa"/>
            <w:gridSpan w:val="2"/>
            <w:vAlign w:val="center"/>
          </w:tcPr>
          <w:p w14:paraId="226247C8" w14:textId="6F335624" w:rsidR="00BF04A4" w:rsidRPr="006F30AD" w:rsidRDefault="00BF04A4" w:rsidP="00DF5DA9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14:paraId="2F6899C0" w14:textId="77777777" w:rsidR="00BF04A4" w:rsidRPr="006F30AD" w:rsidRDefault="00BF04A4" w:rsidP="00DF5DA9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obchod:</w:t>
            </w:r>
          </w:p>
        </w:tc>
        <w:tc>
          <w:tcPr>
            <w:tcW w:w="1340" w:type="dxa"/>
            <w:vAlign w:val="center"/>
          </w:tcPr>
          <w:p w14:paraId="5ADF2946" w14:textId="1F7CA561" w:rsidR="00BF04A4" w:rsidRPr="006F30AD" w:rsidRDefault="00BF04A4" w:rsidP="00DF5DA9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/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vAlign w:val="center"/>
          </w:tcPr>
          <w:p w14:paraId="3E3F4A0E" w14:textId="77777777" w:rsidR="00BF04A4" w:rsidRPr="006F30AD" w:rsidRDefault="00BF04A4" w:rsidP="00DF5DA9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služby:</w:t>
            </w:r>
          </w:p>
        </w:tc>
        <w:tc>
          <w:tcPr>
            <w:tcW w:w="2468" w:type="dxa"/>
            <w:vAlign w:val="center"/>
          </w:tcPr>
          <w:p w14:paraId="1D08DCF2" w14:textId="5DAB5D36" w:rsidR="00BF04A4" w:rsidRPr="006F30AD" w:rsidRDefault="00BF04A4" w:rsidP="00DF5DA9">
            <w:pPr>
              <w:autoSpaceDE w:val="0"/>
              <w:autoSpaceDN w:val="0"/>
              <w:rPr>
                <w:rFonts w:ascii="Franklin Gothic Book" w:hAnsi="Franklin Gothic Book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D14E2D" w:rsidRPr="00BD3DE0" w14:paraId="738F83AA" w14:textId="77777777" w:rsidTr="00E528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3C37F642" w14:textId="77777777" w:rsidR="00D14E2D" w:rsidRPr="00BD3DE0" w:rsidRDefault="00D14E2D" w:rsidP="00C231C1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Popis činnosti firmy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  <w:r w:rsidRPr="00BD3DE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49EF11ED" w14:textId="77777777" w:rsidR="00D14E2D" w:rsidRPr="00BD3DE0" w:rsidRDefault="00D14E2D" w:rsidP="00C231C1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D14E2D" w:rsidRPr="00BD3DE0" w14:paraId="406EEE7E" w14:textId="77777777" w:rsidTr="00E528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63BB1767" w14:textId="77777777" w:rsidR="00D14E2D" w:rsidRPr="00D14E2D" w:rsidRDefault="00D14E2D" w:rsidP="00C231C1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Výroba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  <w:r w:rsidRPr="00D14E2D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1B7DB3FF" w14:textId="04AB7305" w:rsidR="00D14E2D" w:rsidRPr="00D14E2D" w:rsidRDefault="00D14E2D" w:rsidP="00C231C1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D14E2D" w:rsidRPr="00BD3DE0" w14:paraId="682EA238" w14:textId="77777777" w:rsidTr="00E528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7AC01BBB" w14:textId="77777777" w:rsidR="00D14E2D" w:rsidRPr="00D14E2D" w:rsidRDefault="00D14E2D" w:rsidP="00C231C1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Obchod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  <w:r w:rsidRPr="00D14E2D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36F4CB79" w14:textId="76BCC181" w:rsidR="00D14E2D" w:rsidRPr="00D14E2D" w:rsidRDefault="00D14E2D" w:rsidP="00C231C1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D14E2D" w:rsidRPr="00BD3DE0" w14:paraId="2D637F14" w14:textId="77777777" w:rsidTr="00E528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  <w:jc w:val="center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nil"/>
            </w:tcBorders>
            <w:vAlign w:val="center"/>
          </w:tcPr>
          <w:p w14:paraId="60122033" w14:textId="77777777" w:rsidR="00D14E2D" w:rsidRPr="00D14E2D" w:rsidRDefault="00D14E2D" w:rsidP="00C231C1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Služby</w:t>
            </w: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:</w:t>
            </w:r>
            <w:r w:rsidRPr="00D14E2D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7817" w:type="dxa"/>
            <w:gridSpan w:val="5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auto"/>
            </w:tcBorders>
            <w:vAlign w:val="center"/>
          </w:tcPr>
          <w:p w14:paraId="326A26E9" w14:textId="5673040B" w:rsidR="00D14E2D" w:rsidRPr="00D14E2D" w:rsidRDefault="00D14E2D" w:rsidP="00C231C1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BD3DE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14:paraId="5D0EF236" w14:textId="77777777" w:rsidR="00E528E8" w:rsidRDefault="00E528E8" w:rsidP="0058443F">
      <w:pPr>
        <w:tabs>
          <w:tab w:val="left" w:pos="8789"/>
        </w:tabs>
        <w:rPr>
          <w:rFonts w:ascii="Franklin Gothic Demi" w:hAnsi="Franklin Gothic Demi" w:cs="Arial"/>
          <w:sz w:val="20"/>
          <w:szCs w:val="20"/>
          <w:u w:val="single"/>
        </w:rPr>
      </w:pPr>
    </w:p>
    <w:p w14:paraId="216EFA8E" w14:textId="77777777" w:rsidR="00E528E8" w:rsidRDefault="00E528E8">
      <w:pPr>
        <w:rPr>
          <w:rFonts w:ascii="Franklin Gothic Demi" w:hAnsi="Franklin Gothic Demi" w:cs="Arial"/>
          <w:sz w:val="20"/>
          <w:szCs w:val="20"/>
          <w:u w:val="single"/>
        </w:rPr>
      </w:pPr>
      <w:r>
        <w:rPr>
          <w:rFonts w:ascii="Franklin Gothic Demi" w:hAnsi="Franklin Gothic Demi" w:cs="Arial"/>
          <w:sz w:val="20"/>
          <w:szCs w:val="20"/>
          <w:u w:val="single"/>
        </w:rPr>
        <w:br w:type="page"/>
      </w:r>
    </w:p>
    <w:p w14:paraId="398ED382" w14:textId="77777777" w:rsidR="00D14E2D" w:rsidRDefault="00D14E2D" w:rsidP="0058443F">
      <w:pPr>
        <w:tabs>
          <w:tab w:val="left" w:pos="8789"/>
        </w:tabs>
        <w:rPr>
          <w:rFonts w:ascii="Franklin Gothic Demi" w:hAnsi="Franklin Gothic Demi" w:cs="Arial"/>
          <w:sz w:val="20"/>
          <w:szCs w:val="20"/>
          <w:u w:val="single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3"/>
        <w:gridCol w:w="1364"/>
        <w:gridCol w:w="1418"/>
        <w:gridCol w:w="1416"/>
        <w:gridCol w:w="1276"/>
        <w:gridCol w:w="1566"/>
      </w:tblGrid>
      <w:tr w:rsidR="00E528E8" w:rsidRPr="006F30AD" w14:paraId="07A46E41" w14:textId="77777777" w:rsidTr="0013666C">
        <w:trPr>
          <w:trHeight w:val="306"/>
          <w:jc w:val="center"/>
        </w:trPr>
        <w:tc>
          <w:tcPr>
            <w:tcW w:w="3103" w:type="dxa"/>
            <w:vMerge w:val="restart"/>
            <w:vAlign w:val="center"/>
          </w:tcPr>
          <w:p w14:paraId="3754E55D" w14:textId="77777777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bookmarkStart w:id="1" w:name="_Hlk38887650"/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exportujete/chcete exportovat</w:t>
            </w:r>
          </w:p>
          <w:p w14:paraId="4EEFF108" w14:textId="77777777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65FEAE59" w14:textId="5C3F8DE8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73827E" w14:textId="182CB94F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86206C5" w14:textId="1ECFCBA6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3AA9C17" w14:textId="1FA1FB0A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7333071A" w14:textId="3E95E355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E528E8" w:rsidRPr="006F30AD" w14:paraId="3B4FC7A4" w14:textId="77777777" w:rsidTr="0013666C">
        <w:trPr>
          <w:trHeight w:val="305"/>
          <w:jc w:val="center"/>
        </w:trPr>
        <w:tc>
          <w:tcPr>
            <w:tcW w:w="3103" w:type="dxa"/>
            <w:vMerge/>
            <w:vAlign w:val="center"/>
          </w:tcPr>
          <w:p w14:paraId="4A266631" w14:textId="77777777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3E2B3094" w14:textId="68CD3FB6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F3823F" w14:textId="43B6ECBF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DD8749E" w14:textId="6D1456F0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FEA10C" w14:textId="0F4D99CF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3A75266C" w14:textId="6F5CB36F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bookmarkEnd w:id="1"/>
      <w:tr w:rsidR="00E528E8" w:rsidRPr="006F30AD" w14:paraId="5F9A3F4B" w14:textId="77777777" w:rsidTr="0013666C">
        <w:trPr>
          <w:trHeight w:val="306"/>
          <w:jc w:val="center"/>
        </w:trPr>
        <w:tc>
          <w:tcPr>
            <w:tcW w:w="3103" w:type="dxa"/>
            <w:vMerge w:val="restart"/>
            <w:vAlign w:val="center"/>
          </w:tcPr>
          <w:p w14:paraId="7EAAA036" w14:textId="77777777" w:rsidR="00E528E8" w:rsidRPr="006F30AD" w:rsidRDefault="00E528E8" w:rsidP="00E528E8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Uveďte země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,</w:t>
            </w:r>
            <w:r w:rsidRPr="006F30AD"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  <w:t>kam importujete/chcete importovat</w:t>
            </w:r>
          </w:p>
          <w:p w14:paraId="72D13C50" w14:textId="77777777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6003BD46" w14:textId="0261D511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811C25" w14:textId="35FE6525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62178A2" w14:textId="3D5A4B16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1D9361" w14:textId="1E50A220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12ABB061" w14:textId="3D2640FF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  <w:tr w:rsidR="00E528E8" w:rsidRPr="006F30AD" w14:paraId="2711D659" w14:textId="77777777" w:rsidTr="0013666C">
        <w:trPr>
          <w:trHeight w:val="305"/>
          <w:jc w:val="center"/>
        </w:trPr>
        <w:tc>
          <w:tcPr>
            <w:tcW w:w="3103" w:type="dxa"/>
            <w:vMerge/>
            <w:vAlign w:val="center"/>
          </w:tcPr>
          <w:p w14:paraId="3B7B1A15" w14:textId="77777777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FFFFFF" w:themeFill="background1"/>
            <w:vAlign w:val="center"/>
          </w:tcPr>
          <w:p w14:paraId="7CA45870" w14:textId="0FE43A8D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1C576" w14:textId="3971C3C5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B61149D" w14:textId="58DB3A54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608F39" w14:textId="223A7D12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shd w:val="clear" w:color="auto" w:fill="FFFFFF" w:themeFill="background1"/>
            <w:vAlign w:val="center"/>
          </w:tcPr>
          <w:p w14:paraId="11633C6D" w14:textId="0E42ECFC" w:rsidR="00E528E8" w:rsidRPr="006F30AD" w:rsidRDefault="00E528E8" w:rsidP="0013666C">
            <w:pPr>
              <w:tabs>
                <w:tab w:val="left" w:pos="8789"/>
              </w:tabs>
              <w:rPr>
                <w:rFonts w:ascii="Franklin Gothic Demi" w:hAnsi="Franklin Gothic Demi" w:cs="Arial"/>
                <w:color w:val="7F7F7F" w:themeColor="text1" w:themeTint="80"/>
                <w:sz w:val="20"/>
                <w:szCs w:val="20"/>
              </w:rPr>
            </w:pP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instrText xml:space="preserve"> FORMTEXT </w:instrTex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color w:val="7F7F7F" w:themeColor="text1" w:themeTint="80"/>
                <w:sz w:val="20"/>
                <w:szCs w:val="20"/>
              </w:rPr>
              <w:t> </w:t>
            </w:r>
            <w:r w:rsidRPr="006F30AD">
              <w:rPr>
                <w:rFonts w:ascii="Franklin Gothic Book" w:hAnsi="Franklin Gothic Book" w:cs="Arial"/>
                <w:color w:val="7F7F7F" w:themeColor="text1" w:themeTint="80"/>
                <w:sz w:val="20"/>
                <w:szCs w:val="20"/>
              </w:rPr>
              <w:fldChar w:fldCharType="end"/>
            </w:r>
          </w:p>
        </w:tc>
      </w:tr>
    </w:tbl>
    <w:p w14:paraId="7258E95F" w14:textId="77777777" w:rsidR="00E528E8" w:rsidRDefault="00E528E8" w:rsidP="0058443F">
      <w:pPr>
        <w:tabs>
          <w:tab w:val="left" w:pos="8789"/>
        </w:tabs>
        <w:rPr>
          <w:rFonts w:ascii="Franklin Gothic Demi" w:hAnsi="Franklin Gothic Demi" w:cs="Arial"/>
          <w:sz w:val="20"/>
          <w:szCs w:val="20"/>
          <w:u w:val="single"/>
        </w:rPr>
      </w:pPr>
    </w:p>
    <w:p w14:paraId="57FDE7EF" w14:textId="77777777" w:rsidR="00E528E8" w:rsidRPr="00F944FB" w:rsidRDefault="00E528E8" w:rsidP="0058443F">
      <w:pPr>
        <w:tabs>
          <w:tab w:val="left" w:pos="8789"/>
        </w:tabs>
        <w:rPr>
          <w:rFonts w:ascii="Franklin Gothic Demi" w:hAnsi="Franklin Gothic Demi" w:cs="Arial"/>
          <w:sz w:val="20"/>
          <w:szCs w:val="20"/>
          <w:u w:val="single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58443F" w:rsidRPr="00D1754F" w14:paraId="6129BB58" w14:textId="77777777" w:rsidTr="004416A4">
        <w:trPr>
          <w:jc w:val="center"/>
        </w:trPr>
        <w:tc>
          <w:tcPr>
            <w:tcW w:w="9790" w:type="dxa"/>
            <w:tcBorders>
              <w:top w:val="single" w:sz="4" w:space="0" w:color="808080"/>
              <w:bottom w:val="single" w:sz="4" w:space="0" w:color="808080"/>
            </w:tcBorders>
          </w:tcPr>
          <w:p w14:paraId="42B79091" w14:textId="77777777" w:rsidR="008502AE" w:rsidRDefault="008502AE" w:rsidP="008502A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Svým podpisem beru na vědomí, že </w:t>
            </w:r>
            <w:r w:rsidR="00236277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Okresní hospodářská komora Přerov 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zpracovává moje osobní údaje pro správce 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Hospodářsk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ou komoru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České republiky se sídlem </w:t>
            </w:r>
            <w:proofErr w:type="spellStart"/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Florentinum</w:t>
            </w:r>
            <w:proofErr w:type="spellEnd"/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Na Florenci 2116/15, 110 00 Praha 1, IČO 49279530, spisová značka A 8179 vedená u Městskéh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o soudu v Praze (dále jen „správce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“)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pro účely vyplývající ze zákona č. 301/1992 Sb., o Hospodářské komoře České republiky a Agrární komoře České republiky. Zpracovatel i správce zpracovávají osobní údaje za účelem vedení členské databáze, k zasílání sdělení o akcích pořádaných správcem či zpracovatelem, k uveřejňování informací v informačních materiálech, časopise a bulletinech, vydávaných správcem či zpracovatelem.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1731F53A" w14:textId="77777777" w:rsidR="008502AE" w:rsidRDefault="008502AE" w:rsidP="008502AE">
            <w:pPr>
              <w:spacing w:before="100" w:beforeAutospacing="1" w:after="100" w:afterAutospacing="1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Prohlášení správce a zpracovatele: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br/>
              <w:t xml:space="preserve">Správce i zpracovatel zpracovávají Vaše osobní údaje uvedené na přihlášce 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(jméno a příjmení, e-mailová adresa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, telefonní číslo</w:t>
            </w:r>
            <w:r w:rsidRPr="00047A50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 v souladu s národní i evropskou legislativou. </w:t>
            </w:r>
          </w:p>
          <w:p w14:paraId="729970C8" w14:textId="77777777" w:rsidR="008502AE" w:rsidRDefault="008502AE" w:rsidP="008502A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 w:rsidRPr="006F30AD"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</w:t>
            </w: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>i zpracovatel dále prohlašují, že budou zpracovávat osobní údaje v rozsahu nezbytném pro naplnění stanoveného účelu s tím, že k osobním údajům budou mít přístup výhradně členové či zaměstnanci správce či zpracovatele.</w:t>
            </w:r>
          </w:p>
          <w:p w14:paraId="0388AA23" w14:textId="77777777" w:rsidR="008502AE" w:rsidRDefault="008502AE" w:rsidP="008502A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Správce i zpracovatel budou osobní údaje zpracovávat po dobu Vašeho členství v Hospodářské komoře České republiky a nejdéle 3 roky následující po roce, ve kterém došlo k ukončení Vašeho členství. </w:t>
            </w:r>
          </w:p>
          <w:p w14:paraId="2CF3AF66" w14:textId="77777777" w:rsidR="009F2116" w:rsidRDefault="008502AE" w:rsidP="008502A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</w:pPr>
            <w:r>
              <w:rPr>
                <w:rFonts w:ascii="Franklin Gothic Demi" w:hAnsi="Franklin Gothic Demi" w:cs="Arial"/>
                <w:color w:val="7F7F7F" w:themeColor="text1" w:themeTint="80"/>
                <w:sz w:val="18"/>
                <w:szCs w:val="18"/>
                <w:shd w:val="clear" w:color="auto" w:fill="FFFFFF"/>
              </w:rPr>
              <w:t xml:space="preserve">Dále máte právo: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      </w:r>
          </w:p>
          <w:p w14:paraId="1B9C95C1" w14:textId="77777777" w:rsidR="008502AE" w:rsidRPr="00D1754F" w:rsidRDefault="008502AE" w:rsidP="008502AE">
            <w:pPr>
              <w:spacing w:before="100" w:beforeAutospacing="1" w:after="100" w:afterAutospacing="1"/>
              <w:jc w:val="both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</w:p>
        </w:tc>
      </w:tr>
    </w:tbl>
    <w:p w14:paraId="1904FB95" w14:textId="77777777" w:rsidR="00836D80" w:rsidRPr="00D1754F" w:rsidRDefault="00836D80" w:rsidP="006E25AE">
      <w:pPr>
        <w:rPr>
          <w:rFonts w:ascii="Franklin Gothic Demi" w:hAnsi="Franklin Gothic Demi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9562"/>
      </w:tblGrid>
      <w:tr w:rsidR="006E25AE" w:rsidRPr="00D1754F" w14:paraId="440B085B" w14:textId="77777777" w:rsidTr="00BD3DE0">
        <w:trPr>
          <w:trHeight w:val="284"/>
          <w:jc w:val="center"/>
        </w:trPr>
        <w:tc>
          <w:tcPr>
            <w:tcW w:w="9778" w:type="dxa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6F344A15" w14:textId="77777777" w:rsidR="006E25AE" w:rsidRPr="00BD3DE0" w:rsidRDefault="002F3777" w:rsidP="00BD3DE0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</w:t>
            </w:r>
            <w:r w:rsidR="006E25AE"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řihlašuji se za člena Hospodářské komory Č</w:t>
            </w:r>
            <w:r w:rsidR="009F211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R</w:t>
            </w:r>
            <w:r w:rsidR="006E25AE"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prostřednictvím</w:t>
            </w:r>
            <w:r w:rsidR="00AA3185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 xml:space="preserve"> </w:t>
            </w:r>
            <w:r w:rsidR="009F2116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Okresní hospodářské komory Přerov</w:t>
            </w:r>
          </w:p>
        </w:tc>
      </w:tr>
      <w:tr w:rsidR="006E25AE" w:rsidRPr="00D1754F" w14:paraId="6C239916" w14:textId="77777777" w:rsidTr="00BD3DE0">
        <w:trPr>
          <w:trHeight w:val="340"/>
          <w:jc w:val="center"/>
        </w:trPr>
        <w:tc>
          <w:tcPr>
            <w:tcW w:w="9778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764C674B" w14:textId="77777777" w:rsidR="006E25AE" w:rsidRPr="00BD3DE0" w:rsidRDefault="006E25AE" w:rsidP="00BD3DE0">
            <w:pPr>
              <w:autoSpaceDE w:val="0"/>
              <w:autoSpaceDN w:val="0"/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BD3DE0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</w:tc>
      </w:tr>
    </w:tbl>
    <w:p w14:paraId="2CB4D01D" w14:textId="77777777" w:rsidR="00836D80" w:rsidRPr="00D1754F" w:rsidRDefault="00836D80" w:rsidP="0058443F">
      <w:pPr>
        <w:rPr>
          <w:rFonts w:ascii="Franklin Gothic Demi" w:hAnsi="Franklin Gothic Demi" w:cs="Arial"/>
          <w:sz w:val="20"/>
          <w:szCs w:val="20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385"/>
        <w:gridCol w:w="2195"/>
        <w:gridCol w:w="2700"/>
      </w:tblGrid>
      <w:tr w:rsidR="001E0142" w:rsidRPr="00D1754F" w14:paraId="08396167" w14:textId="77777777" w:rsidTr="00AA768E"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2FA0AA66" w14:textId="77777777" w:rsidR="001E0142" w:rsidRPr="00D1754F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místo:</w:t>
            </w:r>
          </w:p>
        </w:tc>
        <w:tc>
          <w:tcPr>
            <w:tcW w:w="338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1B5D7EE" w14:textId="77777777" w:rsidR="001E014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7829AD3C" w14:textId="29CB73BB" w:rsidR="001E014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  <w:p w14:paraId="71E7C696" w14:textId="77777777" w:rsidR="001E0142" w:rsidRPr="0075091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63BA68FE" w14:textId="77777777" w:rsidR="001E0142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</w:p>
          <w:p w14:paraId="015AC5E6" w14:textId="77777777" w:rsidR="001E0142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</w:p>
          <w:p w14:paraId="1266B211" w14:textId="77777777" w:rsidR="001E0142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D1754F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podpis odpovědné osoby (razítko):</w:t>
            </w:r>
          </w:p>
          <w:p w14:paraId="08CA01C9" w14:textId="77777777" w:rsidR="001E0142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</w:p>
          <w:p w14:paraId="48B31F33" w14:textId="77777777" w:rsidR="001E0142" w:rsidRPr="00D1754F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AC0B8F1" w14:textId="77777777" w:rsidR="001E014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6E83A368" w14:textId="77777777" w:rsidR="001E014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4B20ACEA" w14:textId="77777777" w:rsidR="001E014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14:paraId="3F9668A5" w14:textId="5A51DC27" w:rsidR="001E0142" w:rsidRPr="0075091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1E0142" w:rsidRPr="00D1754F" w14:paraId="79C26724" w14:textId="77777777" w:rsidTr="00AA768E">
        <w:trPr>
          <w:trHeight w:val="340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C5A6FA2" w14:textId="77777777" w:rsidR="001E0142" w:rsidRPr="00D1754F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</w:pPr>
            <w:r w:rsidRPr="00D1754F">
              <w:rPr>
                <w:rFonts w:ascii="Franklin Gothic Demi" w:hAnsi="Franklin Gothic Demi" w:cs="Arial"/>
                <w:b/>
                <w:color w:val="808080"/>
                <w:sz w:val="20"/>
                <w:szCs w:val="20"/>
              </w:rPr>
              <w:t>datum:</w:t>
            </w:r>
          </w:p>
        </w:tc>
        <w:tc>
          <w:tcPr>
            <w:tcW w:w="338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4794AB4" w14:textId="3939D341" w:rsidR="001E0142" w:rsidRPr="00750912" w:rsidRDefault="001E0142" w:rsidP="00AA768E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D6189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5573ED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vMerge/>
            <w:tcBorders>
              <w:bottom w:val="single" w:sz="4" w:space="0" w:color="808080"/>
            </w:tcBorders>
            <w:vAlign w:val="center"/>
          </w:tcPr>
          <w:p w14:paraId="4C33C5B7" w14:textId="77777777" w:rsidR="001E0142" w:rsidRPr="00D1754F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934CDA7" w14:textId="77777777" w:rsidR="001E0142" w:rsidRPr="00D1754F" w:rsidRDefault="001E0142" w:rsidP="00AA768E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</w:tr>
    </w:tbl>
    <w:p w14:paraId="31FBCA70" w14:textId="77777777" w:rsidR="003B7226" w:rsidRDefault="003B7226" w:rsidP="00F41AE5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</w:p>
    <w:p w14:paraId="2391F5FE" w14:textId="77777777" w:rsidR="00304B9F" w:rsidRPr="00304B9F" w:rsidRDefault="00304B9F" w:rsidP="00304B9F">
      <w:pPr>
        <w:rPr>
          <w:rFonts w:ascii="Franklin Gothic Demi" w:hAnsi="Franklin Gothic Demi" w:cs="Arial"/>
          <w:sz w:val="20"/>
          <w:szCs w:val="20"/>
        </w:rPr>
      </w:pPr>
    </w:p>
    <w:p w14:paraId="3196D9CE" w14:textId="77777777" w:rsidR="00304B9F" w:rsidRPr="00304B9F" w:rsidRDefault="00304B9F" w:rsidP="00304B9F">
      <w:pPr>
        <w:rPr>
          <w:rFonts w:ascii="Franklin Gothic Demi" w:hAnsi="Franklin Gothic Demi" w:cs="Arial"/>
          <w:sz w:val="20"/>
          <w:szCs w:val="20"/>
        </w:rPr>
      </w:pPr>
    </w:p>
    <w:p w14:paraId="032E8716" w14:textId="77777777" w:rsidR="00304B9F" w:rsidRDefault="00304B9F" w:rsidP="00304B9F">
      <w:pPr>
        <w:rPr>
          <w:rFonts w:ascii="Franklin Gothic Demi" w:hAnsi="Franklin Gothic Demi" w:cs="Arial"/>
          <w:sz w:val="20"/>
          <w:szCs w:val="20"/>
        </w:rPr>
      </w:pPr>
    </w:p>
    <w:p w14:paraId="2B0102E7" w14:textId="77777777" w:rsidR="00304B9F" w:rsidRPr="00304B9F" w:rsidRDefault="00304B9F" w:rsidP="00304B9F">
      <w:pPr>
        <w:tabs>
          <w:tab w:val="left" w:pos="3093"/>
        </w:tabs>
        <w:rPr>
          <w:rFonts w:ascii="Franklin Gothic Demi" w:hAnsi="Franklin Gothic Demi" w:cs="Arial"/>
          <w:sz w:val="20"/>
          <w:szCs w:val="20"/>
        </w:rPr>
      </w:pPr>
      <w:r>
        <w:rPr>
          <w:rFonts w:ascii="Franklin Gothic Demi" w:hAnsi="Franklin Gothic Demi" w:cs="Arial"/>
          <w:sz w:val="20"/>
          <w:szCs w:val="20"/>
        </w:rPr>
        <w:tab/>
      </w:r>
    </w:p>
    <w:sectPr w:rsidR="00304B9F" w:rsidRPr="00304B9F" w:rsidSect="00304B9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926" w:bottom="1977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E8EDF" w14:textId="77777777" w:rsidR="00222DB2" w:rsidRDefault="00222DB2">
      <w:r>
        <w:separator/>
      </w:r>
    </w:p>
  </w:endnote>
  <w:endnote w:type="continuationSeparator" w:id="0">
    <w:p w14:paraId="4AFA7E2F" w14:textId="77777777" w:rsidR="00222DB2" w:rsidRDefault="0022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15FC2" w14:textId="77777777" w:rsidR="003C4C10" w:rsidRDefault="00304B9F">
    <w:pPr>
      <w:pStyle w:val="Zpat"/>
    </w:pPr>
    <w:r w:rsidRPr="00264E83">
      <w:rPr>
        <w:noProof/>
      </w:rPr>
      <w:drawing>
        <wp:anchor distT="0" distB="0" distL="114300" distR="114300" simplePos="0" relativeHeight="251665408" behindDoc="0" locked="0" layoutInCell="1" allowOverlap="1" wp14:anchorId="66F6792C" wp14:editId="1893864C">
          <wp:simplePos x="0" y="0"/>
          <wp:positionH relativeFrom="column">
            <wp:posOffset>-881515</wp:posOffset>
          </wp:positionH>
          <wp:positionV relativeFrom="paragraph">
            <wp:posOffset>-47708</wp:posOffset>
          </wp:positionV>
          <wp:extent cx="7574915" cy="653787"/>
          <wp:effectExtent l="0" t="0" r="0" b="0"/>
          <wp:wrapNone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65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88CFE" w14:textId="77777777" w:rsidR="00AD20FA" w:rsidRPr="00D1754F" w:rsidRDefault="00304B9F" w:rsidP="00767B56">
    <w:pPr>
      <w:tabs>
        <w:tab w:val="center" w:pos="4536"/>
        <w:tab w:val="right" w:pos="9072"/>
      </w:tabs>
      <w:spacing w:after="40"/>
      <w:jc w:val="center"/>
      <w:rPr>
        <w:rFonts w:ascii="Franklin Gothic Demi" w:hAnsi="Franklin Gothic Demi" w:cs="Arial"/>
        <w:b/>
        <w:color w:val="808080"/>
        <w:sz w:val="16"/>
        <w:szCs w:val="16"/>
      </w:rPr>
    </w:pPr>
    <w:r w:rsidRPr="00264E83">
      <w:rPr>
        <w:noProof/>
      </w:rPr>
      <w:drawing>
        <wp:anchor distT="0" distB="0" distL="114300" distR="114300" simplePos="0" relativeHeight="251663360" behindDoc="0" locked="0" layoutInCell="1" allowOverlap="1" wp14:anchorId="067FAAF6" wp14:editId="6ACE5CCE">
          <wp:simplePos x="0" y="0"/>
          <wp:positionH relativeFrom="column">
            <wp:posOffset>-890270</wp:posOffset>
          </wp:positionH>
          <wp:positionV relativeFrom="paragraph">
            <wp:posOffset>-62478</wp:posOffset>
          </wp:positionV>
          <wp:extent cx="7574915" cy="653787"/>
          <wp:effectExtent l="0" t="0" r="0" b="0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65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91C54" w14:textId="77777777" w:rsidR="00222DB2" w:rsidRDefault="00222DB2">
      <w:r>
        <w:separator/>
      </w:r>
    </w:p>
  </w:footnote>
  <w:footnote w:type="continuationSeparator" w:id="0">
    <w:p w14:paraId="749F03C2" w14:textId="77777777" w:rsidR="00222DB2" w:rsidRDefault="0022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3C04" w14:textId="77777777" w:rsidR="00E528E8" w:rsidRDefault="00E528E8">
    <w:pPr>
      <w:pStyle w:val="Zhlav"/>
    </w:pPr>
    <w:r w:rsidRPr="00264E83">
      <w:rPr>
        <w:noProof/>
      </w:rPr>
      <w:drawing>
        <wp:anchor distT="0" distB="0" distL="114300" distR="114300" simplePos="0" relativeHeight="251661312" behindDoc="0" locked="0" layoutInCell="1" allowOverlap="1" wp14:anchorId="7EA3FE18" wp14:editId="7457CA3D">
          <wp:simplePos x="0" y="0"/>
          <wp:positionH relativeFrom="column">
            <wp:posOffset>-890546</wp:posOffset>
          </wp:positionH>
          <wp:positionV relativeFrom="paragraph">
            <wp:posOffset>-71561</wp:posOffset>
          </wp:positionV>
          <wp:extent cx="7575466" cy="1428750"/>
          <wp:effectExtent l="0" t="0" r="6985" b="0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466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88A5E" w14:textId="77777777" w:rsidR="00AD20FA" w:rsidRPr="00A9352F" w:rsidRDefault="00E528E8" w:rsidP="00A9352F">
    <w:pPr>
      <w:pStyle w:val="Zhlav"/>
      <w:jc w:val="center"/>
      <w:rPr>
        <w:rFonts w:ascii="Arial" w:hAnsi="Arial" w:cs="Arial"/>
      </w:rPr>
    </w:pPr>
    <w:r w:rsidRPr="00264E83">
      <w:rPr>
        <w:noProof/>
      </w:rPr>
      <w:drawing>
        <wp:anchor distT="0" distB="0" distL="114300" distR="114300" simplePos="0" relativeHeight="251659264" behindDoc="0" locked="0" layoutInCell="1" allowOverlap="1" wp14:anchorId="6E93C801" wp14:editId="366CC99F">
          <wp:simplePos x="0" y="0"/>
          <wp:positionH relativeFrom="column">
            <wp:posOffset>-898497</wp:posOffset>
          </wp:positionH>
          <wp:positionV relativeFrom="paragraph">
            <wp:posOffset>-95415</wp:posOffset>
          </wp:positionV>
          <wp:extent cx="7575466" cy="1428750"/>
          <wp:effectExtent l="0" t="0" r="6985" b="0"/>
          <wp:wrapNone/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466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12386" w14:textId="77777777" w:rsidR="00AD20FA" w:rsidRDefault="00AD20FA" w:rsidP="0060468E">
    <w:pPr>
      <w:pStyle w:val="Zhlav"/>
      <w:jc w:val="center"/>
      <w:rPr>
        <w:rFonts w:ascii="Arial" w:hAnsi="Arial" w:cs="Arial"/>
        <w:sz w:val="20"/>
        <w:szCs w:val="20"/>
      </w:rPr>
    </w:pPr>
  </w:p>
  <w:p w14:paraId="1A2C8A53" w14:textId="77777777" w:rsidR="00AD20FA" w:rsidRPr="00BC6AC0" w:rsidRDefault="00AD20FA" w:rsidP="0060468E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ED"/>
    <w:rsid w:val="00000C7E"/>
    <w:rsid w:val="00002DB0"/>
    <w:rsid w:val="00003831"/>
    <w:rsid w:val="00013F4B"/>
    <w:rsid w:val="00014A41"/>
    <w:rsid w:val="00017FB2"/>
    <w:rsid w:val="00027056"/>
    <w:rsid w:val="00037465"/>
    <w:rsid w:val="00041D7D"/>
    <w:rsid w:val="000460D9"/>
    <w:rsid w:val="00051B76"/>
    <w:rsid w:val="0005341A"/>
    <w:rsid w:val="000537D9"/>
    <w:rsid w:val="00056E19"/>
    <w:rsid w:val="0006065C"/>
    <w:rsid w:val="00074558"/>
    <w:rsid w:val="00080FF3"/>
    <w:rsid w:val="00091167"/>
    <w:rsid w:val="000959ED"/>
    <w:rsid w:val="000A2729"/>
    <w:rsid w:val="000B078D"/>
    <w:rsid w:val="000B1FFA"/>
    <w:rsid w:val="000B32EC"/>
    <w:rsid w:val="000B502F"/>
    <w:rsid w:val="000B55F8"/>
    <w:rsid w:val="000B5B62"/>
    <w:rsid w:val="000B5F0D"/>
    <w:rsid w:val="000B6C4F"/>
    <w:rsid w:val="000B7617"/>
    <w:rsid w:val="000C4A8E"/>
    <w:rsid w:val="000C5969"/>
    <w:rsid w:val="000C7BC9"/>
    <w:rsid w:val="000D1EE4"/>
    <w:rsid w:val="000D2176"/>
    <w:rsid w:val="000D7851"/>
    <w:rsid w:val="000E0F8F"/>
    <w:rsid w:val="000E3364"/>
    <w:rsid w:val="000E40A4"/>
    <w:rsid w:val="000E5B6C"/>
    <w:rsid w:val="000E5F04"/>
    <w:rsid w:val="000F3485"/>
    <w:rsid w:val="000F4FFB"/>
    <w:rsid w:val="000F6473"/>
    <w:rsid w:val="000F7EC8"/>
    <w:rsid w:val="001036FA"/>
    <w:rsid w:val="00104D90"/>
    <w:rsid w:val="00112383"/>
    <w:rsid w:val="00117870"/>
    <w:rsid w:val="00121853"/>
    <w:rsid w:val="00123DDA"/>
    <w:rsid w:val="0012755C"/>
    <w:rsid w:val="00130A1F"/>
    <w:rsid w:val="00133863"/>
    <w:rsid w:val="00133F09"/>
    <w:rsid w:val="00135694"/>
    <w:rsid w:val="00135749"/>
    <w:rsid w:val="00137A96"/>
    <w:rsid w:val="001414A1"/>
    <w:rsid w:val="00144F2B"/>
    <w:rsid w:val="00145331"/>
    <w:rsid w:val="00146C01"/>
    <w:rsid w:val="00151C84"/>
    <w:rsid w:val="00152C05"/>
    <w:rsid w:val="00153D18"/>
    <w:rsid w:val="00156C2E"/>
    <w:rsid w:val="001624DE"/>
    <w:rsid w:val="0016415F"/>
    <w:rsid w:val="0018297B"/>
    <w:rsid w:val="00182BF8"/>
    <w:rsid w:val="00184B6D"/>
    <w:rsid w:val="00187F2F"/>
    <w:rsid w:val="00191C59"/>
    <w:rsid w:val="001977A2"/>
    <w:rsid w:val="001B361C"/>
    <w:rsid w:val="001C35E4"/>
    <w:rsid w:val="001C4C78"/>
    <w:rsid w:val="001D090D"/>
    <w:rsid w:val="001D397D"/>
    <w:rsid w:val="001E0142"/>
    <w:rsid w:val="001E0521"/>
    <w:rsid w:val="001F17E7"/>
    <w:rsid w:val="001F18C1"/>
    <w:rsid w:val="001F2C34"/>
    <w:rsid w:val="001F770C"/>
    <w:rsid w:val="00200EBC"/>
    <w:rsid w:val="00202741"/>
    <w:rsid w:val="002035BC"/>
    <w:rsid w:val="00203F9C"/>
    <w:rsid w:val="00206C68"/>
    <w:rsid w:val="002218AA"/>
    <w:rsid w:val="00221B36"/>
    <w:rsid w:val="00221E5A"/>
    <w:rsid w:val="00222DB2"/>
    <w:rsid w:val="00235BF5"/>
    <w:rsid w:val="00236277"/>
    <w:rsid w:val="002378C7"/>
    <w:rsid w:val="00242ABA"/>
    <w:rsid w:val="00243D7B"/>
    <w:rsid w:val="002576EF"/>
    <w:rsid w:val="00260EDA"/>
    <w:rsid w:val="0026330F"/>
    <w:rsid w:val="00265AD1"/>
    <w:rsid w:val="002705EA"/>
    <w:rsid w:val="00271848"/>
    <w:rsid w:val="002773A1"/>
    <w:rsid w:val="00280875"/>
    <w:rsid w:val="00280900"/>
    <w:rsid w:val="00282412"/>
    <w:rsid w:val="0028503C"/>
    <w:rsid w:val="00285261"/>
    <w:rsid w:val="0029740F"/>
    <w:rsid w:val="002A2D5D"/>
    <w:rsid w:val="002A6680"/>
    <w:rsid w:val="002B475F"/>
    <w:rsid w:val="002C3B72"/>
    <w:rsid w:val="002C5A90"/>
    <w:rsid w:val="002C746B"/>
    <w:rsid w:val="002E2D14"/>
    <w:rsid w:val="002E2E04"/>
    <w:rsid w:val="002E63CF"/>
    <w:rsid w:val="002E6BDF"/>
    <w:rsid w:val="002F03AF"/>
    <w:rsid w:val="002F3777"/>
    <w:rsid w:val="002F73ED"/>
    <w:rsid w:val="00300BD2"/>
    <w:rsid w:val="003043D6"/>
    <w:rsid w:val="00304B9F"/>
    <w:rsid w:val="003104AC"/>
    <w:rsid w:val="003127C7"/>
    <w:rsid w:val="003128B0"/>
    <w:rsid w:val="00313348"/>
    <w:rsid w:val="00316DCD"/>
    <w:rsid w:val="00317A33"/>
    <w:rsid w:val="00324C4A"/>
    <w:rsid w:val="00330C3D"/>
    <w:rsid w:val="00335739"/>
    <w:rsid w:val="003402FC"/>
    <w:rsid w:val="00341E08"/>
    <w:rsid w:val="003438B9"/>
    <w:rsid w:val="00343E11"/>
    <w:rsid w:val="00346646"/>
    <w:rsid w:val="00346D51"/>
    <w:rsid w:val="0035525A"/>
    <w:rsid w:val="0035721C"/>
    <w:rsid w:val="00360D59"/>
    <w:rsid w:val="003619ED"/>
    <w:rsid w:val="00364586"/>
    <w:rsid w:val="003662F7"/>
    <w:rsid w:val="0036648B"/>
    <w:rsid w:val="003668A3"/>
    <w:rsid w:val="00367930"/>
    <w:rsid w:val="00377FC0"/>
    <w:rsid w:val="0038091B"/>
    <w:rsid w:val="00386127"/>
    <w:rsid w:val="00397EB1"/>
    <w:rsid w:val="003A2FD6"/>
    <w:rsid w:val="003A6EB5"/>
    <w:rsid w:val="003B58A7"/>
    <w:rsid w:val="003B7226"/>
    <w:rsid w:val="003C04A1"/>
    <w:rsid w:val="003C16D1"/>
    <w:rsid w:val="003C4C10"/>
    <w:rsid w:val="003C67D8"/>
    <w:rsid w:val="003D5FFD"/>
    <w:rsid w:val="003D720B"/>
    <w:rsid w:val="003E5567"/>
    <w:rsid w:val="00405E3B"/>
    <w:rsid w:val="00406237"/>
    <w:rsid w:val="004108A9"/>
    <w:rsid w:val="004117D2"/>
    <w:rsid w:val="0041232A"/>
    <w:rsid w:val="00415E02"/>
    <w:rsid w:val="00416931"/>
    <w:rsid w:val="00426C1B"/>
    <w:rsid w:val="00430C76"/>
    <w:rsid w:val="004371C4"/>
    <w:rsid w:val="004416A4"/>
    <w:rsid w:val="00442452"/>
    <w:rsid w:val="004511AD"/>
    <w:rsid w:val="00454F96"/>
    <w:rsid w:val="00457FE4"/>
    <w:rsid w:val="00462E8A"/>
    <w:rsid w:val="00471065"/>
    <w:rsid w:val="00472069"/>
    <w:rsid w:val="00474A82"/>
    <w:rsid w:val="00476490"/>
    <w:rsid w:val="00477896"/>
    <w:rsid w:val="00481882"/>
    <w:rsid w:val="004860DF"/>
    <w:rsid w:val="0049053D"/>
    <w:rsid w:val="00496B52"/>
    <w:rsid w:val="004A4CC0"/>
    <w:rsid w:val="004B2B08"/>
    <w:rsid w:val="004B610C"/>
    <w:rsid w:val="004C2BC7"/>
    <w:rsid w:val="004C4D69"/>
    <w:rsid w:val="004D00EB"/>
    <w:rsid w:val="004D0470"/>
    <w:rsid w:val="004D3734"/>
    <w:rsid w:val="004E7464"/>
    <w:rsid w:val="004F3ACF"/>
    <w:rsid w:val="004F3ED7"/>
    <w:rsid w:val="004F4F11"/>
    <w:rsid w:val="004F581E"/>
    <w:rsid w:val="004F7AD3"/>
    <w:rsid w:val="0050355F"/>
    <w:rsid w:val="0050736F"/>
    <w:rsid w:val="00515370"/>
    <w:rsid w:val="00515497"/>
    <w:rsid w:val="005164E7"/>
    <w:rsid w:val="00517A95"/>
    <w:rsid w:val="00524287"/>
    <w:rsid w:val="00524339"/>
    <w:rsid w:val="005244BB"/>
    <w:rsid w:val="00536113"/>
    <w:rsid w:val="00537DBA"/>
    <w:rsid w:val="00541325"/>
    <w:rsid w:val="00542C4A"/>
    <w:rsid w:val="00542F0F"/>
    <w:rsid w:val="00544760"/>
    <w:rsid w:val="00551391"/>
    <w:rsid w:val="005573ED"/>
    <w:rsid w:val="00560098"/>
    <w:rsid w:val="005652C2"/>
    <w:rsid w:val="0056578F"/>
    <w:rsid w:val="00565BBE"/>
    <w:rsid w:val="00574412"/>
    <w:rsid w:val="0057524F"/>
    <w:rsid w:val="00575FF3"/>
    <w:rsid w:val="00576A36"/>
    <w:rsid w:val="00580070"/>
    <w:rsid w:val="005804F4"/>
    <w:rsid w:val="0058443F"/>
    <w:rsid w:val="00584CFB"/>
    <w:rsid w:val="00587A5C"/>
    <w:rsid w:val="005949A5"/>
    <w:rsid w:val="00594A32"/>
    <w:rsid w:val="0059622C"/>
    <w:rsid w:val="005963FD"/>
    <w:rsid w:val="005A47A7"/>
    <w:rsid w:val="005B20DC"/>
    <w:rsid w:val="005B6193"/>
    <w:rsid w:val="005C1CB6"/>
    <w:rsid w:val="005C266E"/>
    <w:rsid w:val="005D1508"/>
    <w:rsid w:val="005D38E3"/>
    <w:rsid w:val="005D4EBE"/>
    <w:rsid w:val="005D5A20"/>
    <w:rsid w:val="005D6534"/>
    <w:rsid w:val="005D7667"/>
    <w:rsid w:val="005E0E1C"/>
    <w:rsid w:val="005E53E9"/>
    <w:rsid w:val="005E5EA1"/>
    <w:rsid w:val="005E6EAD"/>
    <w:rsid w:val="005E7063"/>
    <w:rsid w:val="006012E4"/>
    <w:rsid w:val="0060468E"/>
    <w:rsid w:val="006065D6"/>
    <w:rsid w:val="00607601"/>
    <w:rsid w:val="00614CBF"/>
    <w:rsid w:val="00615576"/>
    <w:rsid w:val="00621BD2"/>
    <w:rsid w:val="00625BB1"/>
    <w:rsid w:val="0063561D"/>
    <w:rsid w:val="00635BC9"/>
    <w:rsid w:val="00637880"/>
    <w:rsid w:val="006434C9"/>
    <w:rsid w:val="00645C51"/>
    <w:rsid w:val="00647A7D"/>
    <w:rsid w:val="00650B6C"/>
    <w:rsid w:val="006515B4"/>
    <w:rsid w:val="006517BE"/>
    <w:rsid w:val="0065244D"/>
    <w:rsid w:val="00654069"/>
    <w:rsid w:val="00657D28"/>
    <w:rsid w:val="0066353B"/>
    <w:rsid w:val="006657B9"/>
    <w:rsid w:val="00674432"/>
    <w:rsid w:val="00680B05"/>
    <w:rsid w:val="006811C5"/>
    <w:rsid w:val="00685385"/>
    <w:rsid w:val="006974C7"/>
    <w:rsid w:val="006A1230"/>
    <w:rsid w:val="006A4E0B"/>
    <w:rsid w:val="006A6D57"/>
    <w:rsid w:val="006B0EE0"/>
    <w:rsid w:val="006B5CDA"/>
    <w:rsid w:val="006C4145"/>
    <w:rsid w:val="006C4453"/>
    <w:rsid w:val="006C4E7D"/>
    <w:rsid w:val="006C710E"/>
    <w:rsid w:val="006D5228"/>
    <w:rsid w:val="006D5FC4"/>
    <w:rsid w:val="006E25AE"/>
    <w:rsid w:val="006E25D4"/>
    <w:rsid w:val="006E6AF5"/>
    <w:rsid w:val="006E7AD7"/>
    <w:rsid w:val="006F026A"/>
    <w:rsid w:val="006F2912"/>
    <w:rsid w:val="006F6BCD"/>
    <w:rsid w:val="006F7085"/>
    <w:rsid w:val="006F7095"/>
    <w:rsid w:val="006F74FF"/>
    <w:rsid w:val="00702EF9"/>
    <w:rsid w:val="00704E94"/>
    <w:rsid w:val="007075FB"/>
    <w:rsid w:val="00715C80"/>
    <w:rsid w:val="00716A56"/>
    <w:rsid w:val="007266CB"/>
    <w:rsid w:val="007403A6"/>
    <w:rsid w:val="00740F98"/>
    <w:rsid w:val="0074358D"/>
    <w:rsid w:val="00745D56"/>
    <w:rsid w:val="0074675C"/>
    <w:rsid w:val="00747A36"/>
    <w:rsid w:val="00750912"/>
    <w:rsid w:val="00752635"/>
    <w:rsid w:val="00760691"/>
    <w:rsid w:val="007646C1"/>
    <w:rsid w:val="00767B56"/>
    <w:rsid w:val="007827E7"/>
    <w:rsid w:val="00784C68"/>
    <w:rsid w:val="00786B19"/>
    <w:rsid w:val="00795CDE"/>
    <w:rsid w:val="00796B5E"/>
    <w:rsid w:val="007A2C31"/>
    <w:rsid w:val="007A2E7C"/>
    <w:rsid w:val="007A4BC2"/>
    <w:rsid w:val="007A6A6C"/>
    <w:rsid w:val="007B1497"/>
    <w:rsid w:val="007B2D87"/>
    <w:rsid w:val="007B59AB"/>
    <w:rsid w:val="007B7615"/>
    <w:rsid w:val="007C112E"/>
    <w:rsid w:val="007C65A9"/>
    <w:rsid w:val="007C7BDF"/>
    <w:rsid w:val="007D325A"/>
    <w:rsid w:val="007D4ED9"/>
    <w:rsid w:val="007D65C7"/>
    <w:rsid w:val="007E18D4"/>
    <w:rsid w:val="007E499C"/>
    <w:rsid w:val="00800E20"/>
    <w:rsid w:val="00804B8B"/>
    <w:rsid w:val="00811CAE"/>
    <w:rsid w:val="00812300"/>
    <w:rsid w:val="00813E69"/>
    <w:rsid w:val="00815F77"/>
    <w:rsid w:val="00816316"/>
    <w:rsid w:val="00816855"/>
    <w:rsid w:val="00817F1C"/>
    <w:rsid w:val="00827500"/>
    <w:rsid w:val="0083236D"/>
    <w:rsid w:val="00833097"/>
    <w:rsid w:val="00836D80"/>
    <w:rsid w:val="0083732A"/>
    <w:rsid w:val="00847DF2"/>
    <w:rsid w:val="008502AE"/>
    <w:rsid w:val="00854A17"/>
    <w:rsid w:val="00855615"/>
    <w:rsid w:val="00855FF6"/>
    <w:rsid w:val="0086140E"/>
    <w:rsid w:val="00861416"/>
    <w:rsid w:val="00862627"/>
    <w:rsid w:val="00867F5E"/>
    <w:rsid w:val="00870E17"/>
    <w:rsid w:val="008719F4"/>
    <w:rsid w:val="00874DA2"/>
    <w:rsid w:val="0087735D"/>
    <w:rsid w:val="008777E6"/>
    <w:rsid w:val="00881A9C"/>
    <w:rsid w:val="00891708"/>
    <w:rsid w:val="00897B6D"/>
    <w:rsid w:val="008A03FE"/>
    <w:rsid w:val="008A5B0A"/>
    <w:rsid w:val="008A5E28"/>
    <w:rsid w:val="008A6D17"/>
    <w:rsid w:val="008B5402"/>
    <w:rsid w:val="008B7113"/>
    <w:rsid w:val="008C474C"/>
    <w:rsid w:val="008D204C"/>
    <w:rsid w:val="008E1582"/>
    <w:rsid w:val="008E33FC"/>
    <w:rsid w:val="008F1D88"/>
    <w:rsid w:val="008F3524"/>
    <w:rsid w:val="008F523C"/>
    <w:rsid w:val="00900EC5"/>
    <w:rsid w:val="00910392"/>
    <w:rsid w:val="009121C8"/>
    <w:rsid w:val="00913991"/>
    <w:rsid w:val="009202E0"/>
    <w:rsid w:val="009212FB"/>
    <w:rsid w:val="00921E6C"/>
    <w:rsid w:val="00925440"/>
    <w:rsid w:val="0092774E"/>
    <w:rsid w:val="009319DD"/>
    <w:rsid w:val="00933918"/>
    <w:rsid w:val="00936F1F"/>
    <w:rsid w:val="00940CDC"/>
    <w:rsid w:val="00942850"/>
    <w:rsid w:val="00945647"/>
    <w:rsid w:val="0094695C"/>
    <w:rsid w:val="00953A94"/>
    <w:rsid w:val="00960C46"/>
    <w:rsid w:val="00961FF7"/>
    <w:rsid w:val="009771EF"/>
    <w:rsid w:val="00981D4F"/>
    <w:rsid w:val="00983390"/>
    <w:rsid w:val="00995337"/>
    <w:rsid w:val="009B4E50"/>
    <w:rsid w:val="009C2201"/>
    <w:rsid w:val="009D68D6"/>
    <w:rsid w:val="009E3931"/>
    <w:rsid w:val="009E455E"/>
    <w:rsid w:val="009F2116"/>
    <w:rsid w:val="00A07731"/>
    <w:rsid w:val="00A103E3"/>
    <w:rsid w:val="00A1288C"/>
    <w:rsid w:val="00A12DDF"/>
    <w:rsid w:val="00A135A7"/>
    <w:rsid w:val="00A139E6"/>
    <w:rsid w:val="00A146CA"/>
    <w:rsid w:val="00A25288"/>
    <w:rsid w:val="00A2627C"/>
    <w:rsid w:val="00A4227B"/>
    <w:rsid w:val="00A429F5"/>
    <w:rsid w:val="00A55BD6"/>
    <w:rsid w:val="00A630EF"/>
    <w:rsid w:val="00A711CA"/>
    <w:rsid w:val="00A74F0F"/>
    <w:rsid w:val="00A87421"/>
    <w:rsid w:val="00A9352F"/>
    <w:rsid w:val="00A94460"/>
    <w:rsid w:val="00A954F1"/>
    <w:rsid w:val="00AA3185"/>
    <w:rsid w:val="00AA3C7C"/>
    <w:rsid w:val="00AA4D2A"/>
    <w:rsid w:val="00AB3133"/>
    <w:rsid w:val="00AB6D19"/>
    <w:rsid w:val="00AC29D9"/>
    <w:rsid w:val="00AC2B6E"/>
    <w:rsid w:val="00AC4EBA"/>
    <w:rsid w:val="00AC6B57"/>
    <w:rsid w:val="00AD0767"/>
    <w:rsid w:val="00AD10B2"/>
    <w:rsid w:val="00AD20FA"/>
    <w:rsid w:val="00AD3B47"/>
    <w:rsid w:val="00AE2016"/>
    <w:rsid w:val="00AE2155"/>
    <w:rsid w:val="00AE6DCA"/>
    <w:rsid w:val="00AF192C"/>
    <w:rsid w:val="00AF426D"/>
    <w:rsid w:val="00AF42F5"/>
    <w:rsid w:val="00AF786D"/>
    <w:rsid w:val="00B01DE0"/>
    <w:rsid w:val="00B04ABE"/>
    <w:rsid w:val="00B04D05"/>
    <w:rsid w:val="00B04FED"/>
    <w:rsid w:val="00B053C5"/>
    <w:rsid w:val="00B07BF7"/>
    <w:rsid w:val="00B13F30"/>
    <w:rsid w:val="00B21222"/>
    <w:rsid w:val="00B224BB"/>
    <w:rsid w:val="00B26534"/>
    <w:rsid w:val="00B279E0"/>
    <w:rsid w:val="00B3121D"/>
    <w:rsid w:val="00B33F78"/>
    <w:rsid w:val="00B33FA5"/>
    <w:rsid w:val="00B34190"/>
    <w:rsid w:val="00B41C63"/>
    <w:rsid w:val="00B468F5"/>
    <w:rsid w:val="00B509B3"/>
    <w:rsid w:val="00B5307C"/>
    <w:rsid w:val="00B67783"/>
    <w:rsid w:val="00B7096E"/>
    <w:rsid w:val="00B71A8B"/>
    <w:rsid w:val="00B772AA"/>
    <w:rsid w:val="00B81CE8"/>
    <w:rsid w:val="00B82783"/>
    <w:rsid w:val="00B82D48"/>
    <w:rsid w:val="00B848A0"/>
    <w:rsid w:val="00B912F7"/>
    <w:rsid w:val="00B928D4"/>
    <w:rsid w:val="00B92B29"/>
    <w:rsid w:val="00B93050"/>
    <w:rsid w:val="00B932AD"/>
    <w:rsid w:val="00B949F3"/>
    <w:rsid w:val="00BA37E3"/>
    <w:rsid w:val="00BA569B"/>
    <w:rsid w:val="00BB5A27"/>
    <w:rsid w:val="00BC01D1"/>
    <w:rsid w:val="00BC069E"/>
    <w:rsid w:val="00BC1160"/>
    <w:rsid w:val="00BC45C0"/>
    <w:rsid w:val="00BC6AC0"/>
    <w:rsid w:val="00BD3DE0"/>
    <w:rsid w:val="00BE10EF"/>
    <w:rsid w:val="00BE2530"/>
    <w:rsid w:val="00BE57D3"/>
    <w:rsid w:val="00BF04A4"/>
    <w:rsid w:val="00BF2CA5"/>
    <w:rsid w:val="00C012E1"/>
    <w:rsid w:val="00C04AE8"/>
    <w:rsid w:val="00C13D7D"/>
    <w:rsid w:val="00C16F89"/>
    <w:rsid w:val="00C20BC2"/>
    <w:rsid w:val="00C2563D"/>
    <w:rsid w:val="00C2768A"/>
    <w:rsid w:val="00C31473"/>
    <w:rsid w:val="00C31629"/>
    <w:rsid w:val="00C32E36"/>
    <w:rsid w:val="00C345FE"/>
    <w:rsid w:val="00C524B0"/>
    <w:rsid w:val="00C53ACC"/>
    <w:rsid w:val="00C544A4"/>
    <w:rsid w:val="00C56F46"/>
    <w:rsid w:val="00C63445"/>
    <w:rsid w:val="00C70852"/>
    <w:rsid w:val="00C745C7"/>
    <w:rsid w:val="00C77328"/>
    <w:rsid w:val="00C774D5"/>
    <w:rsid w:val="00C87F80"/>
    <w:rsid w:val="00C95221"/>
    <w:rsid w:val="00CA3986"/>
    <w:rsid w:val="00CA6481"/>
    <w:rsid w:val="00CB2B87"/>
    <w:rsid w:val="00CB300E"/>
    <w:rsid w:val="00CB5DF2"/>
    <w:rsid w:val="00CB7A6B"/>
    <w:rsid w:val="00CC5D09"/>
    <w:rsid w:val="00CD17CE"/>
    <w:rsid w:val="00CD49CC"/>
    <w:rsid w:val="00CD7F37"/>
    <w:rsid w:val="00CE630B"/>
    <w:rsid w:val="00CE670A"/>
    <w:rsid w:val="00CF591E"/>
    <w:rsid w:val="00D01A26"/>
    <w:rsid w:val="00D14E2D"/>
    <w:rsid w:val="00D16631"/>
    <w:rsid w:val="00D1754F"/>
    <w:rsid w:val="00D218CB"/>
    <w:rsid w:val="00D2442E"/>
    <w:rsid w:val="00D2765F"/>
    <w:rsid w:val="00D30425"/>
    <w:rsid w:val="00D30F95"/>
    <w:rsid w:val="00D446E8"/>
    <w:rsid w:val="00D462DF"/>
    <w:rsid w:val="00D61890"/>
    <w:rsid w:val="00D64A63"/>
    <w:rsid w:val="00D64D58"/>
    <w:rsid w:val="00D66CAF"/>
    <w:rsid w:val="00D74D4D"/>
    <w:rsid w:val="00D74DCC"/>
    <w:rsid w:val="00D77A26"/>
    <w:rsid w:val="00D87687"/>
    <w:rsid w:val="00D92FC4"/>
    <w:rsid w:val="00DA2582"/>
    <w:rsid w:val="00DB0CC4"/>
    <w:rsid w:val="00DB0FB8"/>
    <w:rsid w:val="00DB5239"/>
    <w:rsid w:val="00DB5EBF"/>
    <w:rsid w:val="00DD0220"/>
    <w:rsid w:val="00DD1367"/>
    <w:rsid w:val="00DD20C5"/>
    <w:rsid w:val="00DD2158"/>
    <w:rsid w:val="00DD65FA"/>
    <w:rsid w:val="00DE0A3C"/>
    <w:rsid w:val="00DE0DD4"/>
    <w:rsid w:val="00DE10AF"/>
    <w:rsid w:val="00DE2626"/>
    <w:rsid w:val="00DE3F08"/>
    <w:rsid w:val="00DE5818"/>
    <w:rsid w:val="00DF047A"/>
    <w:rsid w:val="00DF6357"/>
    <w:rsid w:val="00DF6AC5"/>
    <w:rsid w:val="00E02FA9"/>
    <w:rsid w:val="00E03281"/>
    <w:rsid w:val="00E0331A"/>
    <w:rsid w:val="00E06881"/>
    <w:rsid w:val="00E13E11"/>
    <w:rsid w:val="00E14205"/>
    <w:rsid w:val="00E160F8"/>
    <w:rsid w:val="00E2196C"/>
    <w:rsid w:val="00E30BE2"/>
    <w:rsid w:val="00E31747"/>
    <w:rsid w:val="00E36AA0"/>
    <w:rsid w:val="00E40918"/>
    <w:rsid w:val="00E418D5"/>
    <w:rsid w:val="00E46BE0"/>
    <w:rsid w:val="00E528E8"/>
    <w:rsid w:val="00E61091"/>
    <w:rsid w:val="00E66DF2"/>
    <w:rsid w:val="00E67050"/>
    <w:rsid w:val="00E70A3B"/>
    <w:rsid w:val="00E70DD0"/>
    <w:rsid w:val="00E800BC"/>
    <w:rsid w:val="00E82B6A"/>
    <w:rsid w:val="00E83BEF"/>
    <w:rsid w:val="00E8590E"/>
    <w:rsid w:val="00E91238"/>
    <w:rsid w:val="00E93816"/>
    <w:rsid w:val="00EA0410"/>
    <w:rsid w:val="00EA0F54"/>
    <w:rsid w:val="00EA7B31"/>
    <w:rsid w:val="00EC1362"/>
    <w:rsid w:val="00EC210F"/>
    <w:rsid w:val="00EC3236"/>
    <w:rsid w:val="00EC7BAB"/>
    <w:rsid w:val="00ED7B61"/>
    <w:rsid w:val="00EE31BB"/>
    <w:rsid w:val="00EE3895"/>
    <w:rsid w:val="00EE4979"/>
    <w:rsid w:val="00EE726E"/>
    <w:rsid w:val="00EF1DA7"/>
    <w:rsid w:val="00EF44E7"/>
    <w:rsid w:val="00EF7C1C"/>
    <w:rsid w:val="00F05552"/>
    <w:rsid w:val="00F057B2"/>
    <w:rsid w:val="00F15604"/>
    <w:rsid w:val="00F214E1"/>
    <w:rsid w:val="00F223C2"/>
    <w:rsid w:val="00F27CCF"/>
    <w:rsid w:val="00F27E72"/>
    <w:rsid w:val="00F30615"/>
    <w:rsid w:val="00F337A1"/>
    <w:rsid w:val="00F34295"/>
    <w:rsid w:val="00F36682"/>
    <w:rsid w:val="00F41AE5"/>
    <w:rsid w:val="00F430AE"/>
    <w:rsid w:val="00F5036C"/>
    <w:rsid w:val="00F51544"/>
    <w:rsid w:val="00F53D6B"/>
    <w:rsid w:val="00F550A9"/>
    <w:rsid w:val="00F55B6B"/>
    <w:rsid w:val="00F615D2"/>
    <w:rsid w:val="00F616E3"/>
    <w:rsid w:val="00F6383D"/>
    <w:rsid w:val="00F677C6"/>
    <w:rsid w:val="00F80509"/>
    <w:rsid w:val="00F80A55"/>
    <w:rsid w:val="00F81088"/>
    <w:rsid w:val="00F84461"/>
    <w:rsid w:val="00F92F50"/>
    <w:rsid w:val="00F944FB"/>
    <w:rsid w:val="00FA14F7"/>
    <w:rsid w:val="00FA5D11"/>
    <w:rsid w:val="00FB5A3D"/>
    <w:rsid w:val="00FC2EB1"/>
    <w:rsid w:val="00FC4BF4"/>
    <w:rsid w:val="00FD05E1"/>
    <w:rsid w:val="00FD375D"/>
    <w:rsid w:val="00FE49D5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6BA1400"/>
  <w15:docId w15:val="{56654A7E-00AC-4CA8-9674-5967801B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81CE8"/>
    <w:rPr>
      <w:sz w:val="24"/>
      <w:szCs w:val="24"/>
    </w:rPr>
  </w:style>
  <w:style w:type="paragraph" w:styleId="Nadpis2">
    <w:name w:val="heading 2"/>
    <w:basedOn w:val="Normln"/>
    <w:next w:val="Normln"/>
    <w:qFormat/>
    <w:rsid w:val="0058443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A4D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055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555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17F1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0355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D2765F"/>
    <w:rPr>
      <w:color w:val="0000FF"/>
      <w:u w:val="single"/>
    </w:rPr>
  </w:style>
  <w:style w:type="paragraph" w:styleId="Normlnweb">
    <w:name w:val="Normal (Web)"/>
    <w:basedOn w:val="Normln"/>
    <w:uiPriority w:val="99"/>
    <w:rsid w:val="00EA0410"/>
    <w:pPr>
      <w:spacing w:before="100" w:beforeAutospacing="1" w:after="100" w:afterAutospacing="1"/>
    </w:pPr>
  </w:style>
  <w:style w:type="character" w:customStyle="1" w:styleId="nadpis1">
    <w:name w:val="nadpis1"/>
    <w:basedOn w:val="Standardnpsmoodstavce"/>
    <w:rsid w:val="001F2C34"/>
    <w:rPr>
      <w:b/>
      <w:bCs/>
    </w:rPr>
  </w:style>
  <w:style w:type="paragraph" w:styleId="Zkladntextodsazen3">
    <w:name w:val="Body Text Indent 3"/>
    <w:basedOn w:val="Normln"/>
    <w:rsid w:val="00855FF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58443F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58443F"/>
    <w:pPr>
      <w:autoSpaceDE w:val="0"/>
      <w:autoSpaceDN w:val="0"/>
    </w:pPr>
    <w:rPr>
      <w:noProof/>
      <w:lang w:val="en-US"/>
    </w:rPr>
  </w:style>
  <w:style w:type="table" w:styleId="Mkatabulky">
    <w:name w:val="Table Grid"/>
    <w:basedOn w:val="Normlntabulka"/>
    <w:rsid w:val="0058443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1275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1275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2755C"/>
  </w:style>
  <w:style w:type="paragraph" w:styleId="Pedmtkomente">
    <w:name w:val="annotation subject"/>
    <w:basedOn w:val="Textkomente"/>
    <w:next w:val="Textkomente"/>
    <w:link w:val="PedmtkomenteChar"/>
    <w:rsid w:val="001275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2755C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AA4D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AA4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297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13EF14E7ACD045BB6B03F46F227098" ma:contentTypeVersion="0" ma:contentTypeDescription="Vytvořit nový dokument" ma:contentTypeScope="" ma:versionID="719369ab9c4be576d8045aa17a20e746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57DA19-E1B0-437E-96B5-236626A745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7B711-ECEA-4B68-9739-8F730BAD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8031C8F-0852-42D1-8A2F-127FE8005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52D69-E686-4B97-9FCC-C6730C660D14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551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Dýčka;OHK Přerov</dc:creator>
  <cp:lastModifiedBy>Martin Dýčka</cp:lastModifiedBy>
  <cp:revision>13</cp:revision>
  <cp:lastPrinted>2020-09-24T11:07:00Z</cp:lastPrinted>
  <dcterms:created xsi:type="dcterms:W3CDTF">2019-10-09T07:23:00Z</dcterms:created>
  <dcterms:modified xsi:type="dcterms:W3CDTF">2020-09-24T11:07:00Z</dcterms:modified>
</cp:coreProperties>
</file>